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2A4C9" w14:textId="6AC27874" w:rsidR="00F731D0" w:rsidRPr="00305285" w:rsidRDefault="00305285">
      <w:pPr>
        <w:rPr>
          <w:rFonts w:ascii="Times New Roman" w:hAnsi="Times New Roman" w:cs="Times New Roman"/>
        </w:rPr>
      </w:pPr>
      <w:r w:rsidRPr="00305285">
        <w:rPr>
          <w:rFonts w:ascii="Times New Roman" w:hAnsi="Times New Roman" w:cs="Times New Roman"/>
        </w:rPr>
        <w:t>Intervjuu P. Pius X Preestrite Vennaskonna kindralülemaga</w:t>
      </w:r>
    </w:p>
    <w:p w14:paraId="32AE673B" w14:textId="5F4ED4E2" w:rsidR="00305285" w:rsidRPr="00305285" w:rsidRDefault="00FC23CC" w:rsidP="003052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t-EE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>seoses dokumendi</w:t>
      </w:r>
      <w:r w:rsidR="00305285" w:rsidRPr="00305285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 xml:space="preserve"> </w:t>
      </w:r>
      <w:r w:rsidR="00305285" w:rsidRPr="00305285">
        <w:rPr>
          <w:rFonts w:ascii="Times New Roman" w:eastAsia="Times New Roman" w:hAnsi="Times New Roman" w:cs="Times New Roman"/>
          <w:i/>
          <w:iCs/>
          <w:kern w:val="0"/>
          <w:lang w:eastAsia="et-EE"/>
          <w14:ligatures w14:val="none"/>
        </w:rPr>
        <w:t>Mater Populi fidelis</w:t>
      </w:r>
      <w:r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 xml:space="preserve"> avaldamisega</w:t>
      </w:r>
    </w:p>
    <w:p w14:paraId="67BAFE00" w14:textId="77777777" w:rsidR="00305285" w:rsidRPr="00305285" w:rsidRDefault="00000000" w:rsidP="0030528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t-EE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pict w14:anchorId="38E66616">
          <v:rect id="_x0000_i1025" style="width:0;height:1.5pt" o:hralign="center" o:hrstd="t" o:hr="t" fillcolor="#a0a0a0" stroked="f"/>
        </w:pict>
      </w:r>
    </w:p>
    <w:p w14:paraId="0BAF2F5A" w14:textId="4C00B2E1" w:rsidR="00305285" w:rsidRPr="00305285" w:rsidRDefault="00305285" w:rsidP="003052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t-EE"/>
          <w14:ligatures w14:val="none"/>
        </w:rPr>
      </w:pPr>
      <w:r w:rsidRPr="00305285">
        <w:rPr>
          <w:rFonts w:ascii="Times New Roman" w:eastAsia="Times New Roman" w:hAnsi="Times New Roman" w:cs="Times New Roman"/>
          <w:i/>
          <w:iCs/>
          <w:kern w:val="0"/>
          <w:lang w:val="en-GB" w:eastAsia="et-EE"/>
          <w14:ligatures w14:val="none"/>
        </w:rPr>
        <w:t>“</w:t>
      </w:r>
      <w:r w:rsidR="00FC23CC">
        <w:rPr>
          <w:rFonts w:ascii="Times New Roman" w:eastAsia="Times New Roman" w:hAnsi="Times New Roman" w:cs="Times New Roman"/>
          <w:i/>
          <w:iCs/>
          <w:kern w:val="0"/>
          <w:lang w:val="en-GB" w:eastAsia="et-EE"/>
          <w14:ligatures w14:val="none"/>
        </w:rPr>
        <w:t xml:space="preserve">Kaaslunastaja tiitli </w:t>
      </w:r>
      <w:r w:rsidR="00335F6F">
        <w:rPr>
          <w:rFonts w:ascii="Times New Roman" w:eastAsia="Times New Roman" w:hAnsi="Times New Roman" w:cs="Times New Roman"/>
          <w:i/>
          <w:iCs/>
          <w:kern w:val="0"/>
          <w:lang w:val="en-GB" w:eastAsia="et-EE"/>
          <w14:ligatures w14:val="none"/>
        </w:rPr>
        <w:t>eitamine võrdub Pühima Neitsi</w:t>
      </w:r>
      <w:r w:rsidR="00563F9D">
        <w:rPr>
          <w:rFonts w:ascii="Times New Roman" w:eastAsia="Times New Roman" w:hAnsi="Times New Roman" w:cs="Times New Roman"/>
          <w:i/>
          <w:iCs/>
          <w:kern w:val="0"/>
          <w:lang w:val="en-GB" w:eastAsia="et-EE"/>
          <w14:ligatures w14:val="none"/>
        </w:rPr>
        <w:t xml:space="preserve"> troonilt tõukamisega. See haavab katoliiklase hinges</w:t>
      </w:r>
      <w:r w:rsidR="00BA231E">
        <w:rPr>
          <w:rFonts w:ascii="Times New Roman" w:eastAsia="Times New Roman" w:hAnsi="Times New Roman" w:cs="Times New Roman"/>
          <w:i/>
          <w:iCs/>
          <w:kern w:val="0"/>
          <w:lang w:val="en-GB" w:eastAsia="et-EE"/>
          <w14:ligatures w14:val="none"/>
        </w:rPr>
        <w:t xml:space="preserve"> seda, mis on talle </w:t>
      </w:r>
      <w:r w:rsidR="00563E15">
        <w:rPr>
          <w:rFonts w:ascii="Times New Roman" w:eastAsia="Times New Roman" w:hAnsi="Times New Roman" w:cs="Times New Roman"/>
          <w:i/>
          <w:iCs/>
          <w:kern w:val="0"/>
          <w:lang w:val="en-GB" w:eastAsia="et-EE"/>
          <w14:ligatures w14:val="none"/>
        </w:rPr>
        <w:t>kõige kallim.</w:t>
      </w:r>
      <w:r w:rsidRPr="00305285">
        <w:rPr>
          <w:rFonts w:ascii="Times New Roman" w:eastAsia="Times New Roman" w:hAnsi="Times New Roman" w:cs="Times New Roman"/>
          <w:i/>
          <w:iCs/>
          <w:kern w:val="0"/>
          <w:lang w:val="en-GB" w:eastAsia="et-EE"/>
          <w14:ligatures w14:val="none"/>
        </w:rPr>
        <w:t>”</w:t>
      </w:r>
    </w:p>
    <w:p w14:paraId="5AB85201" w14:textId="77777777" w:rsidR="00305285" w:rsidRPr="00305285" w:rsidRDefault="00000000" w:rsidP="0030528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t-EE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pict w14:anchorId="79E71F73">
          <v:rect id="_x0000_i1026" style="width:0;height:1.5pt" o:hralign="center" o:hrstd="t" o:hr="t" fillcolor="#a0a0a0" stroked="f"/>
        </w:pict>
      </w:r>
    </w:p>
    <w:p w14:paraId="6C2EE70C" w14:textId="157FDE4C" w:rsidR="00305285" w:rsidRPr="00305285" w:rsidRDefault="00305285" w:rsidP="003052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t-EE"/>
          <w14:ligatures w14:val="none"/>
        </w:rPr>
      </w:pPr>
      <w:r w:rsidRPr="00305285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>FSSPX.News:</w:t>
      </w:r>
      <w:r w:rsidRPr="00305285">
        <w:rPr>
          <w:rFonts w:ascii="Times New Roman" w:eastAsia="Times New Roman" w:hAnsi="Times New Roman" w:cs="Times New Roman"/>
          <w:i/>
          <w:iCs/>
          <w:kern w:val="0"/>
          <w:lang w:val="en-GB" w:eastAsia="et-EE"/>
          <w14:ligatures w14:val="none"/>
        </w:rPr>
        <w:t xml:space="preserve"> </w:t>
      </w:r>
      <w:r w:rsidR="006E780E">
        <w:rPr>
          <w:rFonts w:ascii="Times New Roman" w:eastAsia="Times New Roman" w:hAnsi="Times New Roman" w:cs="Times New Roman"/>
          <w:i/>
          <w:iCs/>
          <w:kern w:val="0"/>
          <w:lang w:val="en-GB" w:eastAsia="et-EE"/>
          <w14:ligatures w14:val="none"/>
        </w:rPr>
        <w:t xml:space="preserve">Austatud kindralülem, </w:t>
      </w:r>
      <w:r w:rsidR="00BB2FA8">
        <w:rPr>
          <w:rFonts w:ascii="Times New Roman" w:eastAsia="Times New Roman" w:hAnsi="Times New Roman" w:cs="Times New Roman"/>
          <w:i/>
          <w:iCs/>
          <w:kern w:val="0"/>
          <w:lang w:val="en-GB" w:eastAsia="et-EE"/>
          <w14:ligatures w14:val="none"/>
        </w:rPr>
        <w:t xml:space="preserve">4. novembril </w:t>
      </w:r>
      <w:r w:rsidR="003039C8">
        <w:rPr>
          <w:rFonts w:ascii="Times New Roman" w:eastAsia="Times New Roman" w:hAnsi="Times New Roman" w:cs="Times New Roman"/>
          <w:i/>
          <w:iCs/>
          <w:kern w:val="0"/>
          <w:lang w:val="en-GB" w:eastAsia="et-EE"/>
          <w14:ligatures w14:val="none"/>
        </w:rPr>
        <w:t xml:space="preserve">avaldas </w:t>
      </w:r>
      <w:r w:rsidR="002B242F">
        <w:rPr>
          <w:rFonts w:ascii="Times New Roman" w:eastAsia="Times New Roman" w:hAnsi="Times New Roman" w:cs="Times New Roman"/>
          <w:i/>
          <w:iCs/>
          <w:kern w:val="0"/>
          <w:lang w:val="en-GB" w:eastAsia="et-EE"/>
          <w14:ligatures w14:val="none"/>
        </w:rPr>
        <w:t xml:space="preserve">usudoktriini dikasteerium (edaspidi DDF) </w:t>
      </w:r>
      <w:r w:rsidR="00033746">
        <w:rPr>
          <w:rFonts w:ascii="Times New Roman" w:eastAsia="Times New Roman" w:hAnsi="Times New Roman" w:cs="Times New Roman"/>
          <w:i/>
          <w:iCs/>
          <w:kern w:val="0"/>
          <w:lang w:val="en-GB" w:eastAsia="et-EE"/>
          <w14:ligatures w14:val="none"/>
        </w:rPr>
        <w:t>dokumendi</w:t>
      </w:r>
      <w:r w:rsidR="003C5BB7">
        <w:rPr>
          <w:rFonts w:ascii="Times New Roman" w:eastAsia="Times New Roman" w:hAnsi="Times New Roman" w:cs="Times New Roman"/>
          <w:i/>
          <w:iCs/>
          <w:kern w:val="0"/>
          <w:lang w:val="en-GB" w:eastAsia="et-EE"/>
          <w14:ligatures w14:val="none"/>
        </w:rPr>
        <w:t xml:space="preserve"> pealkirjaga </w:t>
      </w:r>
      <w:r w:rsidRPr="00305285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>Mater Populi Fidelis</w:t>
      </w:r>
      <w:r w:rsidRPr="00305285">
        <w:rPr>
          <w:rFonts w:ascii="Times New Roman" w:eastAsia="Times New Roman" w:hAnsi="Times New Roman" w:cs="Times New Roman"/>
          <w:i/>
          <w:iCs/>
          <w:kern w:val="0"/>
          <w:lang w:val="en-GB" w:eastAsia="et-EE"/>
          <w14:ligatures w14:val="none"/>
        </w:rPr>
        <w:t xml:space="preserve">, </w:t>
      </w:r>
      <w:r w:rsidR="00027804">
        <w:rPr>
          <w:rFonts w:ascii="Times New Roman" w:eastAsia="Times New Roman" w:hAnsi="Times New Roman" w:cs="Times New Roman"/>
          <w:i/>
          <w:iCs/>
          <w:kern w:val="0"/>
          <w:lang w:val="en-GB" w:eastAsia="et-EE"/>
          <w14:ligatures w14:val="none"/>
        </w:rPr>
        <w:t xml:space="preserve">millega piiratakse </w:t>
      </w:r>
      <w:r w:rsidR="007A2A04">
        <w:rPr>
          <w:rFonts w:ascii="Times New Roman" w:eastAsia="Times New Roman" w:hAnsi="Times New Roman" w:cs="Times New Roman"/>
          <w:i/>
          <w:iCs/>
          <w:kern w:val="0"/>
          <w:lang w:val="en-GB" w:eastAsia="et-EE"/>
          <w14:ligatures w14:val="none"/>
        </w:rPr>
        <w:t xml:space="preserve">mõne </w:t>
      </w:r>
      <w:r w:rsidR="00D46648">
        <w:rPr>
          <w:rFonts w:ascii="Times New Roman" w:eastAsia="Times New Roman" w:hAnsi="Times New Roman" w:cs="Times New Roman"/>
          <w:i/>
          <w:iCs/>
          <w:kern w:val="0"/>
          <w:lang w:val="en-GB" w:eastAsia="et-EE"/>
          <w14:ligatures w14:val="none"/>
        </w:rPr>
        <w:t xml:space="preserve">tiitli kasutamist, mida on traditsiooniliselt </w:t>
      </w:r>
      <w:r w:rsidR="00AA1452">
        <w:rPr>
          <w:rFonts w:ascii="Times New Roman" w:eastAsia="Times New Roman" w:hAnsi="Times New Roman" w:cs="Times New Roman"/>
          <w:i/>
          <w:iCs/>
          <w:kern w:val="0"/>
          <w:lang w:val="en-GB" w:eastAsia="et-EE"/>
          <w14:ligatures w14:val="none"/>
        </w:rPr>
        <w:t>omistatud</w:t>
      </w:r>
      <w:r w:rsidR="007175B2">
        <w:rPr>
          <w:rFonts w:ascii="Times New Roman" w:eastAsia="Times New Roman" w:hAnsi="Times New Roman" w:cs="Times New Roman"/>
          <w:i/>
          <w:iCs/>
          <w:kern w:val="0"/>
          <w:lang w:val="en-GB" w:eastAsia="et-EE"/>
          <w14:ligatures w14:val="none"/>
        </w:rPr>
        <w:t xml:space="preserve"> Neitsi Maarja</w:t>
      </w:r>
      <w:r w:rsidR="00AA1452">
        <w:rPr>
          <w:rFonts w:ascii="Times New Roman" w:eastAsia="Times New Roman" w:hAnsi="Times New Roman" w:cs="Times New Roman"/>
          <w:i/>
          <w:iCs/>
          <w:kern w:val="0"/>
          <w:lang w:val="en-GB" w:eastAsia="et-EE"/>
          <w14:ligatures w14:val="none"/>
        </w:rPr>
        <w:t xml:space="preserve">le. Mis oli </w:t>
      </w:r>
      <w:r w:rsidR="003068EF">
        <w:rPr>
          <w:rFonts w:ascii="Times New Roman" w:eastAsia="Times New Roman" w:hAnsi="Times New Roman" w:cs="Times New Roman"/>
          <w:i/>
          <w:iCs/>
          <w:kern w:val="0"/>
          <w:lang w:val="en-GB" w:eastAsia="et-EE"/>
          <w14:ligatures w14:val="none"/>
        </w:rPr>
        <w:t>sellega seo</w:t>
      </w:r>
      <w:r w:rsidR="00980CB3">
        <w:rPr>
          <w:rFonts w:ascii="Times New Roman" w:eastAsia="Times New Roman" w:hAnsi="Times New Roman" w:cs="Times New Roman"/>
          <w:i/>
          <w:iCs/>
          <w:kern w:val="0"/>
          <w:lang w:val="en-GB" w:eastAsia="et-EE"/>
          <w14:ligatures w14:val="none"/>
        </w:rPr>
        <w:t xml:space="preserve">ses </w:t>
      </w:r>
      <w:r w:rsidR="00AA1452">
        <w:rPr>
          <w:rFonts w:ascii="Times New Roman" w:eastAsia="Times New Roman" w:hAnsi="Times New Roman" w:cs="Times New Roman"/>
          <w:i/>
          <w:iCs/>
          <w:kern w:val="0"/>
          <w:lang w:val="en-GB" w:eastAsia="et-EE"/>
          <w14:ligatures w14:val="none"/>
        </w:rPr>
        <w:t xml:space="preserve">teie </w:t>
      </w:r>
      <w:r w:rsidR="00E23ECD">
        <w:rPr>
          <w:rFonts w:ascii="Times New Roman" w:eastAsia="Times New Roman" w:hAnsi="Times New Roman" w:cs="Times New Roman"/>
          <w:i/>
          <w:iCs/>
          <w:kern w:val="0"/>
          <w:lang w:val="en-GB" w:eastAsia="et-EE"/>
          <w14:ligatures w14:val="none"/>
        </w:rPr>
        <w:t xml:space="preserve">esimene </w:t>
      </w:r>
      <w:r w:rsidR="003068EF">
        <w:rPr>
          <w:rFonts w:ascii="Times New Roman" w:eastAsia="Times New Roman" w:hAnsi="Times New Roman" w:cs="Times New Roman"/>
          <w:i/>
          <w:iCs/>
          <w:kern w:val="0"/>
          <w:lang w:val="en-GB" w:eastAsia="et-EE"/>
          <w14:ligatures w14:val="none"/>
        </w:rPr>
        <w:t>mõte</w:t>
      </w:r>
      <w:r w:rsidRPr="00305285">
        <w:rPr>
          <w:rFonts w:ascii="Times New Roman" w:eastAsia="Times New Roman" w:hAnsi="Times New Roman" w:cs="Times New Roman"/>
          <w:i/>
          <w:iCs/>
          <w:kern w:val="0"/>
          <w:lang w:val="en-GB" w:eastAsia="et-EE"/>
          <w14:ligatures w14:val="none"/>
        </w:rPr>
        <w:t>?</w:t>
      </w:r>
    </w:p>
    <w:p w14:paraId="5E62ACC5" w14:textId="3F36A859" w:rsidR="00305285" w:rsidRPr="00305285" w:rsidRDefault="00980CB3" w:rsidP="003052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t-EE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>Isa</w:t>
      </w:r>
      <w:r w:rsidR="00305285" w:rsidRPr="00305285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 xml:space="preserve"> Davide Pagliarani: </w:t>
      </w:r>
      <w:r w:rsidR="0019434F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>P</w:t>
      </w:r>
      <w:r w:rsidR="0004274D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 xml:space="preserve">ean tunnistama, et </w:t>
      </w:r>
      <w:r w:rsidR="00520411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 xml:space="preserve">see avaldas mulle sügavat mõju. </w:t>
      </w:r>
      <w:r w:rsidR="00DC46BE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>Kuigi paavst Leo XIV</w:t>
      </w:r>
      <w:r w:rsidR="00710C2D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 xml:space="preserve"> oli juba varem väljendanud soovi</w:t>
      </w:r>
      <w:r w:rsidR="00305285" w:rsidRPr="00305285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 xml:space="preserve"> </w:t>
      </w:r>
      <w:r w:rsidR="00BA2639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>jätkata oma eelkäija joont</w:t>
      </w:r>
      <w:r w:rsidR="00B57973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 xml:space="preserve">, </w:t>
      </w:r>
      <w:r w:rsidR="00E02F09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 xml:space="preserve">ei oleks ma oodanud </w:t>
      </w:r>
      <w:r w:rsidR="009D24E5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 xml:space="preserve">ühelt </w:t>
      </w:r>
      <w:r w:rsidR="00E02F09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 xml:space="preserve">Rooma </w:t>
      </w:r>
      <w:r w:rsidR="00B31914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 xml:space="preserve">dikasteeriumilt </w:t>
      </w:r>
      <w:r w:rsidR="001D36D7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>dokumenti, mille eesmärk</w:t>
      </w:r>
      <w:r w:rsidR="008A1731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 xml:space="preserve"> on </w:t>
      </w:r>
      <w:r w:rsidR="002D3244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>piirata nende</w:t>
      </w:r>
      <w:r w:rsidR="001F6603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 xml:space="preserve"> nii tähendusrikaste</w:t>
      </w:r>
      <w:r w:rsidR="002D3244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 xml:space="preserve"> tiitlite</w:t>
      </w:r>
      <w:r w:rsidR="001F6603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 xml:space="preserve"> kasutamist, </w:t>
      </w:r>
      <w:r w:rsidR="001145AA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 xml:space="preserve">mida Kirik on traditsiooniliselt </w:t>
      </w:r>
      <w:r w:rsidR="00452D5D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>Neitsi Maarjale omistanud</w:t>
      </w:r>
      <w:r w:rsidR="002E5BF2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 xml:space="preserve">. </w:t>
      </w:r>
      <w:r w:rsidR="00B12190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 xml:space="preserve">Mu </w:t>
      </w:r>
      <w:r w:rsidR="00256579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 xml:space="preserve">esmane reaktsioon oli pühitseda </w:t>
      </w:r>
      <w:r w:rsidR="004C2D8E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>hüvitusm</w:t>
      </w:r>
      <w:r w:rsidR="00256579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>issa</w:t>
      </w:r>
      <w:r w:rsidR="00AD1489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 xml:space="preserve"> selle uue rünnaku pärast </w:t>
      </w:r>
      <w:r w:rsidR="003A70CB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>T</w:t>
      </w:r>
      <w:r w:rsidR="00AD1489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 xml:space="preserve">raditsiooni </w:t>
      </w:r>
      <w:r w:rsidR="003A70CB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>ja eriti Pühima Neitsi Maarja vastu.</w:t>
      </w:r>
      <w:r w:rsidR="00492234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 xml:space="preserve"> </w:t>
      </w:r>
    </w:p>
    <w:p w14:paraId="0A8AF3B0" w14:textId="27A2EB41" w:rsidR="00305285" w:rsidRPr="00305285" w:rsidRDefault="00EA34DA" w:rsidP="003052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t-EE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 xml:space="preserve">Tõepoolest ei seata küsimuse alla üksnes </w:t>
      </w:r>
      <w:r w:rsidR="004E7C75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 xml:space="preserve">kaaslunastaja ja kõigi armude vahendaja tiitleid, </w:t>
      </w:r>
      <w:r w:rsidR="00794853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 xml:space="preserve">vaid </w:t>
      </w:r>
      <w:r w:rsidR="002C6DCA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>moonutatakse ka nende traditsioonilist tähendust</w:t>
      </w:r>
      <w:r w:rsidR="003679F5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 xml:space="preserve">. </w:t>
      </w:r>
      <w:r w:rsidR="00BE50B4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 xml:space="preserve">See on </w:t>
      </w:r>
      <w:r w:rsidR="00847D11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 xml:space="preserve">veelgi rängem, kuna nende tõdede eitamine </w:t>
      </w:r>
      <w:r w:rsidR="009E3E3A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 xml:space="preserve">võrdub </w:t>
      </w:r>
      <w:r w:rsidR="00952082" w:rsidRPr="00952082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 xml:space="preserve">Neitsi </w:t>
      </w:r>
      <w:r w:rsidR="00557FBA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 xml:space="preserve">Maarja </w:t>
      </w:r>
      <w:r w:rsidR="00952082" w:rsidRPr="00952082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>troonilt tõukamisega</w:t>
      </w:r>
      <w:r w:rsidR="00D122FA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>,</w:t>
      </w:r>
      <w:r w:rsidR="00364988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 xml:space="preserve"> haavates nõnda</w:t>
      </w:r>
      <w:r w:rsidR="00952082" w:rsidRPr="00952082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 xml:space="preserve"> katoliiklase hinges seda, mis on talle kõige kallim</w:t>
      </w:r>
      <w:r w:rsidR="00952082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>.</w:t>
      </w:r>
      <w:r w:rsidR="00305285" w:rsidRPr="00305285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 xml:space="preserve"> </w:t>
      </w:r>
      <w:r w:rsidR="008B20A0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>K</w:t>
      </w:r>
      <w:r w:rsidR="008B20A0" w:rsidRPr="008B20A0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 xml:space="preserve">oos Pühima Euharistiaga on Neitsi </w:t>
      </w:r>
      <w:r w:rsidR="00237C82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 xml:space="preserve">Maarja tõega </w:t>
      </w:r>
      <w:r w:rsidR="008B20A0" w:rsidRPr="008B20A0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>kõige kallim and, mille meie Issand on meile pärandanud</w:t>
      </w:r>
      <w:r w:rsidR="008D7E00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>.</w:t>
      </w:r>
      <w:r w:rsidR="008B20A0" w:rsidRPr="008B20A0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 xml:space="preserve"> </w:t>
      </w:r>
    </w:p>
    <w:p w14:paraId="0FB34C8E" w14:textId="3AA86473" w:rsidR="00305285" w:rsidRPr="00305285" w:rsidRDefault="00B86134" w:rsidP="003052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t-EE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:lang w:val="en-GB" w:eastAsia="et-EE"/>
          <w14:ligatures w14:val="none"/>
        </w:rPr>
        <w:t xml:space="preserve">Mis </w:t>
      </w:r>
      <w:r w:rsidR="008E4C4A">
        <w:rPr>
          <w:rFonts w:ascii="Times New Roman" w:eastAsia="Times New Roman" w:hAnsi="Times New Roman" w:cs="Times New Roman"/>
          <w:i/>
          <w:iCs/>
          <w:kern w:val="0"/>
          <w:lang w:val="en-GB" w:eastAsia="et-EE"/>
          <w14:ligatures w14:val="none"/>
        </w:rPr>
        <w:t xml:space="preserve">teid kõige </w:t>
      </w:r>
      <w:r w:rsidR="004B24F2">
        <w:rPr>
          <w:rFonts w:ascii="Times New Roman" w:eastAsia="Times New Roman" w:hAnsi="Times New Roman" w:cs="Times New Roman"/>
          <w:i/>
          <w:iCs/>
          <w:kern w:val="0"/>
          <w:lang w:val="en-GB" w:eastAsia="et-EE"/>
          <w14:ligatures w14:val="none"/>
        </w:rPr>
        <w:t>rohkem rabas</w:t>
      </w:r>
      <w:r w:rsidR="00D03E12">
        <w:rPr>
          <w:rFonts w:ascii="Times New Roman" w:eastAsia="Times New Roman" w:hAnsi="Times New Roman" w:cs="Times New Roman"/>
          <w:i/>
          <w:iCs/>
          <w:kern w:val="0"/>
          <w:lang w:val="en-GB" w:eastAsia="et-EE"/>
          <w14:ligatures w14:val="none"/>
        </w:rPr>
        <w:t>?</w:t>
      </w:r>
    </w:p>
    <w:p w14:paraId="6C8C9E1A" w14:textId="07B890DF" w:rsidR="00305285" w:rsidRPr="00305285" w:rsidRDefault="005C3D0F" w:rsidP="003052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t-EE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 xml:space="preserve">Eelkõige </w:t>
      </w:r>
      <w:r w:rsidR="001D172F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>see, et kaaslunastaja mõistet peetakse “</w:t>
      </w:r>
      <w:r w:rsidR="00640CD8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 xml:space="preserve">alati sobimatuks”, mis </w:t>
      </w:r>
      <w:r w:rsidR="009A1410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 xml:space="preserve">tähendab tegelikult selle </w:t>
      </w:r>
      <w:r w:rsidR="007423D4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>ärakeelamist.</w:t>
      </w:r>
      <w:r w:rsidR="00305285" w:rsidRPr="00305285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 xml:space="preserve"> </w:t>
      </w:r>
      <w:r w:rsidR="00BB3630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>Esitat</w:t>
      </w:r>
      <w:r w:rsidR="00893BA0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 xml:space="preserve">ud põhjendus on: </w:t>
      </w:r>
      <w:r w:rsidR="00557FBA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>“</w:t>
      </w:r>
      <w:r w:rsidR="00893BA0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 xml:space="preserve">Kui üks </w:t>
      </w:r>
      <w:r w:rsidR="00A20317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 xml:space="preserve">väljend nõuab </w:t>
      </w:r>
      <w:r w:rsidR="002B164E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>rohkeid</w:t>
      </w:r>
      <w:r w:rsidR="008E2744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>, korduvaid selgitusi, et vältida</w:t>
      </w:r>
      <w:r w:rsidR="007403F5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 xml:space="preserve"> õ</w:t>
      </w:r>
      <w:r w:rsidR="00AD5721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>i</w:t>
      </w:r>
      <w:r w:rsidR="007403F5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 xml:space="preserve">gest </w:t>
      </w:r>
      <w:r w:rsidR="00AD5721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>tähendusest</w:t>
      </w:r>
      <w:r w:rsidR="008E2744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 xml:space="preserve"> kõ</w:t>
      </w:r>
      <w:r w:rsidR="007403F5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>rvale kaldumist</w:t>
      </w:r>
      <w:r w:rsidR="00AD5721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 xml:space="preserve">, siis ei </w:t>
      </w:r>
      <w:r w:rsidR="00133F54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>teeni see Jumala rahva usku</w:t>
      </w:r>
      <w:r w:rsidR="003C7C5A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 xml:space="preserve"> ja muutub kasutuks.</w:t>
      </w:r>
      <w:r w:rsidR="0015392D">
        <w:rPr>
          <w:rStyle w:val="Allmrkuseviide"/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footnoteReference w:id="1"/>
      </w:r>
      <w:bookmarkStart w:id="0" w:name="_Hlk215683850"/>
      <w:r w:rsidR="00AF244B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>”</w:t>
      </w:r>
      <w:bookmarkEnd w:id="0"/>
    </w:p>
    <w:p w14:paraId="699A4653" w14:textId="0E99B2E5" w:rsidR="00305285" w:rsidRPr="00305285" w:rsidRDefault="0048218E" w:rsidP="003052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t-EE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 xml:space="preserve">Ent see ei </w:t>
      </w:r>
      <w:r w:rsidR="00766299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 xml:space="preserve">ole ju mingi eksootiline </w:t>
      </w:r>
      <w:r w:rsidR="009574F2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>termin</w:t>
      </w:r>
      <w:r w:rsidR="00644E73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 xml:space="preserve">, mille on välja pakkunud </w:t>
      </w:r>
      <w:r w:rsidR="00FD6D0D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>mõni kahtlase ilmu</w:t>
      </w:r>
      <w:r w:rsidR="00BB40E9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>mise osaliseks saanud inimene</w:t>
      </w:r>
      <w:r w:rsidR="006019C8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 xml:space="preserve">, vaid </w:t>
      </w:r>
      <w:r w:rsidR="00066060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 xml:space="preserve">väljend, mida </w:t>
      </w:r>
      <w:r w:rsidR="00FA349C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>K</w:t>
      </w:r>
      <w:r w:rsidR="00066060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>iri</w:t>
      </w:r>
      <w:r w:rsidR="00FA349C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 xml:space="preserve">k on juba sajandeid kasutanud ja </w:t>
      </w:r>
      <w:r w:rsidR="00FC0AF0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 xml:space="preserve">mille täpse tähenduse on teoloogid </w:t>
      </w:r>
      <w:r w:rsidR="00465E6B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 xml:space="preserve">selgelt </w:t>
      </w:r>
      <w:r w:rsidR="009F0101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 xml:space="preserve">määratlenud. </w:t>
      </w:r>
      <w:r w:rsidR="007E7A00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 xml:space="preserve">Lisaks on seda </w:t>
      </w:r>
      <w:r w:rsidR="00E50CCF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>väljendit kasutanud mitmed paavstid. Paradok</w:t>
      </w:r>
      <w:r w:rsidR="00BA7203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>s seisneb selles, et Johannes Paulus II ise kasuta</w:t>
      </w:r>
      <w:r w:rsidR="00BD0743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 xml:space="preserve">s seda tiitlit mitmel puhul. </w:t>
      </w:r>
      <w:r w:rsidR="00731437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 xml:space="preserve">Püha </w:t>
      </w:r>
      <w:r w:rsidR="00E8694C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 xml:space="preserve">Pius X defineeris oma </w:t>
      </w:r>
      <w:r w:rsidR="00AA60F9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 xml:space="preserve">õpetusameti raames väga selgesti Jumalaema </w:t>
      </w:r>
      <w:r w:rsidR="00DA2EFF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>lunastuses</w:t>
      </w:r>
      <w:r w:rsidR="00E00AC0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 xml:space="preserve"> osalemise aluse ja ulatuse</w:t>
      </w:r>
      <w:r w:rsidR="00426F04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 xml:space="preserve">, </w:t>
      </w:r>
      <w:r w:rsidR="00292725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 xml:space="preserve">kuigi ta ei tarvita </w:t>
      </w:r>
      <w:r w:rsidR="007A0C0A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 xml:space="preserve">täpselt sama </w:t>
      </w:r>
      <w:r w:rsidR="00E612C8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 xml:space="preserve">terminit, vaid nimetab </w:t>
      </w:r>
      <w:r w:rsidR="00A364E7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 xml:space="preserve">Neitsi Maarjat </w:t>
      </w:r>
      <w:r w:rsidR="00C0580F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>“</w:t>
      </w:r>
      <w:r w:rsidR="003D7B7D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>langenud inimkonn</w:t>
      </w:r>
      <w:r w:rsidR="00C0580F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 xml:space="preserve">a </w:t>
      </w:r>
      <w:r w:rsidR="000805E9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>taastaja</w:t>
      </w:r>
      <w:r w:rsidR="00663821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>ks</w:t>
      </w:r>
      <w:r w:rsidR="000805E9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>”</w:t>
      </w:r>
      <w:r w:rsidR="00E462CE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 xml:space="preserve">. </w:t>
      </w:r>
    </w:p>
    <w:p w14:paraId="5E88DA28" w14:textId="4FB26807" w:rsidR="00305285" w:rsidRDefault="008C01EF" w:rsidP="003052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kern w:val="0"/>
          <w:lang w:val="en-GB" w:eastAsia="et-EE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:lang w:val="en-GB" w:eastAsia="et-EE"/>
          <w14:ligatures w14:val="none"/>
        </w:rPr>
        <w:t>Mida ta täpselt ütleb?</w:t>
      </w:r>
    </w:p>
    <w:p w14:paraId="432621F9" w14:textId="29EF55B9" w:rsidR="00305285" w:rsidRPr="00A34076" w:rsidRDefault="00D83078" w:rsidP="003052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kern w:val="0"/>
          <w:lang w:val="en-GB" w:eastAsia="et-EE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lastRenderedPageBreak/>
        <w:t xml:space="preserve">Oma mariaanlikus entsüklikas </w:t>
      </w:r>
      <w:r w:rsidR="00305285" w:rsidRPr="00305285">
        <w:rPr>
          <w:rFonts w:ascii="Times New Roman" w:eastAsia="Times New Roman" w:hAnsi="Times New Roman" w:cs="Times New Roman"/>
          <w:i/>
          <w:iCs/>
          <w:kern w:val="0"/>
          <w:lang w:val="en-GB" w:eastAsia="et-EE"/>
          <w14:ligatures w14:val="none"/>
        </w:rPr>
        <w:t>Ad diem illum </w:t>
      </w:r>
      <w:r w:rsidR="00305285" w:rsidRPr="00305285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>(2</w:t>
      </w:r>
      <w:r w:rsidR="00E871A8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 xml:space="preserve">. </w:t>
      </w:r>
      <w:r w:rsidR="00B74287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>veebruarist</w:t>
      </w:r>
      <w:r w:rsidR="00305285" w:rsidRPr="00305285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 xml:space="preserve"> 1904)</w:t>
      </w:r>
      <w:r w:rsidR="00B74287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 xml:space="preserve"> käsitleb </w:t>
      </w:r>
      <w:r w:rsidR="005D4992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 xml:space="preserve">p. Pius X </w:t>
      </w:r>
      <w:r w:rsidR="00A319DC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 xml:space="preserve">väga </w:t>
      </w:r>
      <w:r w:rsidR="00CC26E6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 xml:space="preserve">otseselt ja sõnaselgelt nii Maarja kaaslunastajaks </w:t>
      </w:r>
      <w:r w:rsidR="0089554E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 xml:space="preserve">kui isegi </w:t>
      </w:r>
      <w:r w:rsidR="009A791A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>universaalse</w:t>
      </w:r>
      <w:r w:rsidR="00AA056C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 xml:space="preserve">ks vahendajaks olemist. </w:t>
      </w:r>
      <w:r w:rsidR="003771D8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>Laskem temal endal kõnelda:</w:t>
      </w:r>
      <w:r w:rsidR="00E80C0B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 xml:space="preserve"> </w:t>
      </w:r>
    </w:p>
    <w:p w14:paraId="28F22773" w14:textId="4CBF410B" w:rsidR="00305285" w:rsidRPr="00305285" w:rsidRDefault="00305285" w:rsidP="003052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t-EE"/>
          <w14:ligatures w14:val="none"/>
        </w:rPr>
      </w:pPr>
      <w:r w:rsidRPr="00305285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>“</w:t>
      </w:r>
      <w:r w:rsidR="001D7B3A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>Kui jõudis kätte Poja ülim tund</w:t>
      </w:r>
      <w:r w:rsidR="006E242D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 xml:space="preserve">, </w:t>
      </w:r>
      <w:r w:rsidR="002C7C26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 xml:space="preserve">‘seisis Jeesuse </w:t>
      </w:r>
      <w:r w:rsidR="001921EE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>R</w:t>
      </w:r>
      <w:r w:rsidR="002C7C26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 xml:space="preserve">isti </w:t>
      </w:r>
      <w:r w:rsidR="00AA2A66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>kõrval Tema Ema Maarja</w:t>
      </w:r>
      <w:r w:rsidR="00EE376D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 xml:space="preserve">, </w:t>
      </w:r>
      <w:r w:rsidR="00DC5D85" w:rsidRPr="00E074DC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 xml:space="preserve">mitte ainult julma vaatepildi üle mõtiskledes, vaid </w:t>
      </w:r>
      <w:r w:rsidR="00DC5D85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 xml:space="preserve">ka </w:t>
      </w:r>
      <w:r w:rsidR="00DC5D85" w:rsidRPr="00E074DC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 xml:space="preserve">rõõmustades, et </w:t>
      </w:r>
      <w:r w:rsidR="00AC36AA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>t</w:t>
      </w:r>
      <w:r w:rsidR="00DC5D85" w:rsidRPr="00E074DC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 xml:space="preserve">ema ainus Poeg </w:t>
      </w:r>
      <w:r w:rsidR="00B652CE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>on</w:t>
      </w:r>
      <w:r w:rsidR="00DC5D85" w:rsidRPr="00E074DC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 xml:space="preserve"> inimkonna päästmise</w:t>
      </w:r>
      <w:r w:rsidR="00DC5D85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>ks</w:t>
      </w:r>
      <w:r w:rsidR="00C42C59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 xml:space="preserve"> ohverdatud</w:t>
      </w:r>
      <w:r w:rsidR="0095590F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>,</w:t>
      </w:r>
      <w:r w:rsidR="00FC13C3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 xml:space="preserve"> ning </w:t>
      </w:r>
      <w:r w:rsidR="00CE487E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 xml:space="preserve">nii täielikult Tema Kannatuses </w:t>
      </w:r>
      <w:r w:rsidR="00E21D80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 xml:space="preserve">osaledes, et </w:t>
      </w:r>
      <w:r w:rsidR="00786B7A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 xml:space="preserve">kui olnuks </w:t>
      </w:r>
      <w:r w:rsidR="00B42F66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 xml:space="preserve">võimalik, </w:t>
      </w:r>
      <w:r w:rsidR="00337E4D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>kandnu</w:t>
      </w:r>
      <w:r w:rsidR="00B42F66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 xml:space="preserve">ks </w:t>
      </w:r>
      <w:r w:rsidR="007F5545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 xml:space="preserve">ta </w:t>
      </w:r>
      <w:r w:rsidR="009A791A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>rõõmuga</w:t>
      </w:r>
      <w:r w:rsidR="004B07E0" w:rsidRPr="00E074DC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 xml:space="preserve"> kõik need piinad, mi</w:t>
      </w:r>
      <w:r w:rsidR="004B7AD3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>s</w:t>
      </w:r>
      <w:r w:rsidR="004B07E0" w:rsidRPr="00E074DC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 xml:space="preserve"> </w:t>
      </w:r>
      <w:r w:rsidR="004B7AD3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 xml:space="preserve">said osaks </w:t>
      </w:r>
      <w:r w:rsidR="004B07E0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>t</w:t>
      </w:r>
      <w:r w:rsidR="004B07E0" w:rsidRPr="00E074DC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>ema Po</w:t>
      </w:r>
      <w:r w:rsidR="004B7AD3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>jale</w:t>
      </w:r>
      <w:r w:rsidRPr="00305285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>.</w:t>
      </w:r>
      <w:r w:rsidR="00C005AE">
        <w:rPr>
          <w:rStyle w:val="Allmrkuseviide"/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footnoteReference w:id="2"/>
      </w:r>
      <w:r w:rsidR="00980E42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>’</w:t>
      </w:r>
    </w:p>
    <w:p w14:paraId="6CE02005" w14:textId="61411D46" w:rsidR="00305285" w:rsidRPr="00305285" w:rsidRDefault="00701D12" w:rsidP="003052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t-EE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>Tänu sellele</w:t>
      </w:r>
      <w:r w:rsidR="00780CF5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 xml:space="preserve"> </w:t>
      </w:r>
      <w:r w:rsidR="00377A7D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>tahte- ja kannatusühtsus</w:t>
      </w:r>
      <w:r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>ele</w:t>
      </w:r>
      <w:r w:rsidR="00377A7D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 xml:space="preserve"> Kristuse ja Maarja vahel</w:t>
      </w:r>
      <w:r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 xml:space="preserve"> </w:t>
      </w:r>
      <w:r w:rsidR="000873ED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>‘</w:t>
      </w:r>
      <w:r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 xml:space="preserve">sai </w:t>
      </w:r>
      <w:r w:rsidR="00086C45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 xml:space="preserve">Maarja </w:t>
      </w:r>
      <w:r w:rsidR="006960B1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 xml:space="preserve">ülimalt teenitult </w:t>
      </w:r>
      <w:r w:rsidR="009778FC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>langenud inimkonna</w:t>
      </w:r>
      <w:r w:rsidR="00743CCA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 xml:space="preserve"> taastajaks</w:t>
      </w:r>
      <w:r w:rsidR="00153B37">
        <w:rPr>
          <w:rStyle w:val="Allmrkuseviide"/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footnoteReference w:id="3"/>
      </w:r>
      <w:r w:rsidR="00980E42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>’</w:t>
      </w:r>
      <w:r w:rsidR="00C549BA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 xml:space="preserve"> </w:t>
      </w:r>
      <w:r w:rsidR="00B423EB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 xml:space="preserve">ja </w:t>
      </w:r>
      <w:r w:rsidR="00424A9E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 xml:space="preserve">kõigi </w:t>
      </w:r>
      <w:r w:rsidR="00A17DFA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 xml:space="preserve">nende </w:t>
      </w:r>
      <w:r w:rsidR="00424A9E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 xml:space="preserve">andide jagajaks, </w:t>
      </w:r>
      <w:r w:rsidR="001A2861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 xml:space="preserve">mis </w:t>
      </w:r>
      <w:r w:rsidR="002536D7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>m</w:t>
      </w:r>
      <w:r w:rsidR="001A2861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 xml:space="preserve">eie Päästja oma </w:t>
      </w:r>
      <w:r w:rsidR="00FA70FD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 xml:space="preserve">surma ja Verega meile </w:t>
      </w:r>
      <w:r w:rsidR="00B872A8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>ostis.</w:t>
      </w:r>
      <w:r w:rsidR="002536D7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 xml:space="preserve"> </w:t>
      </w:r>
      <w:r w:rsidR="00495122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 xml:space="preserve">Muidugi ei saa eitada, </w:t>
      </w:r>
      <w:r w:rsidR="000370F1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 xml:space="preserve">et nende aarete jagamine </w:t>
      </w:r>
      <w:r w:rsidR="006A70B7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 xml:space="preserve">on Jeesuse Kristuse </w:t>
      </w:r>
      <w:r w:rsidR="00C06D57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 xml:space="preserve">eriline ja </w:t>
      </w:r>
      <w:r w:rsidR="001D616D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>ainu</w:t>
      </w:r>
      <w:r w:rsidR="00D63E76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>lin</w:t>
      </w:r>
      <w:r w:rsidR="009F43F4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 xml:space="preserve">e õigus, </w:t>
      </w:r>
      <w:r w:rsidR="00F243BC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 xml:space="preserve">sest </w:t>
      </w:r>
      <w:r w:rsidR="00F964BB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>need</w:t>
      </w:r>
      <w:r w:rsidR="001C66BC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 xml:space="preserve"> aarded</w:t>
      </w:r>
      <w:r w:rsidR="00CB0AFD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 xml:space="preserve"> on Tema</w:t>
      </w:r>
      <w:r w:rsidR="00E6747C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 xml:space="preserve"> surma ainukordne</w:t>
      </w:r>
      <w:r w:rsidR="00BE73B6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 xml:space="preserve"> vili, Tema, kes </w:t>
      </w:r>
      <w:r w:rsidR="00D4577B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>oma loomuse</w:t>
      </w:r>
      <w:r w:rsidR="00780F92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>st</w:t>
      </w:r>
      <w:r w:rsidR="00D4577B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 xml:space="preserve"> t</w:t>
      </w:r>
      <w:r w:rsidR="00780F92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 xml:space="preserve">ulenevalt </w:t>
      </w:r>
      <w:r w:rsidR="00D4577B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 xml:space="preserve">on </w:t>
      </w:r>
      <w:r w:rsidR="00C960B4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 xml:space="preserve">vahendaja </w:t>
      </w:r>
      <w:r w:rsidR="00691014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 xml:space="preserve">Jumala ja inimese </w:t>
      </w:r>
      <w:r w:rsidR="00C960B4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>vahel</w:t>
      </w:r>
      <w:r w:rsidR="001C66BC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>.</w:t>
      </w:r>
      <w:r w:rsidR="00305285" w:rsidRPr="00305285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 xml:space="preserve"> </w:t>
      </w:r>
      <w:r w:rsidR="004763C0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 xml:space="preserve">Siiski on </w:t>
      </w:r>
      <w:r w:rsidR="002132F1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 xml:space="preserve">just </w:t>
      </w:r>
      <w:r w:rsidR="00353325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 xml:space="preserve">Ema ja Poja eelmainitud </w:t>
      </w:r>
      <w:r w:rsidR="005A1915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>ühi</w:t>
      </w:r>
      <w:r w:rsidR="007B3252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>s</w:t>
      </w:r>
      <w:r w:rsidR="005A1915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 xml:space="preserve">e </w:t>
      </w:r>
      <w:r w:rsidR="00926988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>kur</w:t>
      </w:r>
      <w:r w:rsidR="00697326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>vast</w:t>
      </w:r>
      <w:r w:rsidR="00353325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>u</w:t>
      </w:r>
      <w:r w:rsidR="00926988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>s</w:t>
      </w:r>
      <w:r w:rsidR="007B3252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>e</w:t>
      </w:r>
      <w:r w:rsidR="00926988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 xml:space="preserve"> ja </w:t>
      </w:r>
      <w:r w:rsidR="002D3B43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>kannatus</w:t>
      </w:r>
      <w:r w:rsidR="007B3252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 xml:space="preserve">e tõttu </w:t>
      </w:r>
      <w:r w:rsidR="00274060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 xml:space="preserve">lubatud </w:t>
      </w:r>
      <w:r w:rsidR="00895D8C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 xml:space="preserve">austusväärsel </w:t>
      </w:r>
      <w:r w:rsidR="008F6C4C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 xml:space="preserve">Neitsil ‘olla </w:t>
      </w:r>
      <w:r w:rsidR="008D07F2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 xml:space="preserve">kogu maailmale </w:t>
      </w:r>
      <w:r w:rsidR="0042479A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>kõige</w:t>
      </w:r>
      <w:r w:rsidR="008D07F2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 xml:space="preserve"> </w:t>
      </w:r>
      <w:r w:rsidR="008F6C4C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>v</w:t>
      </w:r>
      <w:r w:rsidR="0042479A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>õimsa</w:t>
      </w:r>
      <w:r w:rsidR="008F6C4C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>m</w:t>
      </w:r>
      <w:r w:rsidR="006162FE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 xml:space="preserve"> vahendaja ja </w:t>
      </w:r>
      <w:r w:rsidR="00BC362C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 xml:space="preserve">eestkostja </w:t>
      </w:r>
      <w:r w:rsidR="00027DD4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>oma jumaliku Poja ees.</w:t>
      </w:r>
      <w:r w:rsidR="00027DD4">
        <w:rPr>
          <w:rStyle w:val="Allmrkuseviide"/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footnoteReference w:id="4"/>
      </w:r>
      <w:r w:rsidR="00980E42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>’</w:t>
      </w:r>
      <w:r w:rsidR="008F6C4C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 xml:space="preserve"> </w:t>
      </w:r>
      <w:r w:rsidR="00353325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 xml:space="preserve"> </w:t>
      </w:r>
    </w:p>
    <w:p w14:paraId="6D395753" w14:textId="3A92B3B9" w:rsidR="00305285" w:rsidRPr="000F0406" w:rsidRDefault="00216F8E" w:rsidP="003052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t-EE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 xml:space="preserve">Allikas on seega </w:t>
      </w:r>
      <w:r w:rsidR="00380A3B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 xml:space="preserve">Jeesus Kristus, </w:t>
      </w:r>
      <w:r w:rsidR="008B7C19" w:rsidRPr="008B7C19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 xml:space="preserve">kelle </w:t>
      </w:r>
      <w:r w:rsidR="00841AD3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>’</w:t>
      </w:r>
      <w:r w:rsidR="008B7C19" w:rsidRPr="008B7C19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>täiusest me kõik oleme saanud</w:t>
      </w:r>
      <w:r w:rsidR="008B7C19">
        <w:rPr>
          <w:rStyle w:val="Allmrkuseviide"/>
          <w:rFonts w:ascii="Times New Roman" w:eastAsia="Times New Roman" w:hAnsi="Times New Roman" w:cs="Times New Roman"/>
          <w:kern w:val="0"/>
          <w:lang w:eastAsia="et-EE"/>
          <w14:ligatures w14:val="none"/>
        </w:rPr>
        <w:footnoteReference w:id="5"/>
      </w:r>
      <w:r w:rsidR="00B61B6A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>’</w:t>
      </w:r>
      <w:r w:rsidR="0077506B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 xml:space="preserve">, </w:t>
      </w:r>
      <w:r w:rsidR="00800BCE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 xml:space="preserve">kelles </w:t>
      </w:r>
      <w:r w:rsidR="00305285" w:rsidRPr="00305285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>‘</w:t>
      </w:r>
      <w:r w:rsidR="0077506B" w:rsidRPr="0077506B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>on kogu ihu liidetud kokku ja hoitakse koos kõigi üksteist toetavate liikmete abil, nii nagu on iga üksikliikme ülesanne. Sel viisil saab ihu kasvujõu iseenese ülesehitamiseks armastuses</w:t>
      </w:r>
      <w:r w:rsidR="00C44EDD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>.</w:t>
      </w:r>
      <w:r w:rsidR="00C44EDD">
        <w:rPr>
          <w:rStyle w:val="Allmrkuseviide"/>
          <w:rFonts w:ascii="Times New Roman" w:eastAsia="Times New Roman" w:hAnsi="Times New Roman" w:cs="Times New Roman"/>
          <w:kern w:val="0"/>
          <w:lang w:eastAsia="et-EE"/>
          <w14:ligatures w14:val="none"/>
        </w:rPr>
        <w:footnoteReference w:id="6"/>
      </w:r>
      <w:r w:rsidR="00B61B6A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>’</w:t>
      </w:r>
      <w:r w:rsidR="00305285" w:rsidRPr="00305285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 xml:space="preserve"> </w:t>
      </w:r>
      <w:r w:rsidR="006F451F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 xml:space="preserve">Ent Maarja, nagu p. Bernard </w:t>
      </w:r>
      <w:r w:rsidR="00832240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 xml:space="preserve">õigesti märgib, on </w:t>
      </w:r>
      <w:r w:rsidR="002E501D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>‘kanal</w:t>
      </w:r>
      <w:r w:rsidR="002E501D">
        <w:rPr>
          <w:rStyle w:val="Allmrkuseviide"/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footnoteReference w:id="7"/>
      </w:r>
      <w:r w:rsidR="00B61B6A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>’</w:t>
      </w:r>
      <w:r w:rsidR="001040F4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 xml:space="preserve">; või kui soovite, </w:t>
      </w:r>
      <w:r w:rsidR="00A643C4" w:rsidRPr="00A643C4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>see ühendav osa, kelle ülesanne on ühendada ihu Peaga ja vahendada ihule Pea mõtteid ja tahtmisi</w:t>
      </w:r>
      <w:r w:rsidR="00FB44E9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 xml:space="preserve"> </w:t>
      </w:r>
      <w:r w:rsidR="000F0406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>–</w:t>
      </w:r>
      <w:r w:rsidR="00252809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 xml:space="preserve"> ehk</w:t>
      </w:r>
      <w:r w:rsidR="00A643C4" w:rsidRPr="00A643C4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 xml:space="preserve"> kael.</w:t>
      </w:r>
      <w:r w:rsidR="00252809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 xml:space="preserve"> </w:t>
      </w:r>
      <w:r w:rsidR="002B15F9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 xml:space="preserve">Jah, ütleb </w:t>
      </w:r>
      <w:r w:rsidR="00B91183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>p. Bernard Sienast</w:t>
      </w:r>
      <w:r w:rsidR="009D6800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 xml:space="preserve">, </w:t>
      </w:r>
      <w:r w:rsidR="00146450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>’</w:t>
      </w:r>
      <w:r w:rsidR="00E67B2B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>Maarj</w:t>
      </w:r>
      <w:r w:rsidR="00146450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 xml:space="preserve">a on meie Pea kael, mille kaudu </w:t>
      </w:r>
      <w:r w:rsidR="0012534B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>Kristus</w:t>
      </w:r>
      <w:r w:rsidR="00E67B2B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 xml:space="preserve"> annab</w:t>
      </w:r>
      <w:r w:rsidR="00A274C4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 xml:space="preserve"> oma müstilisele Ihule edasi </w:t>
      </w:r>
      <w:r w:rsidR="0037265D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>kõik vaimsed annid.</w:t>
      </w:r>
      <w:r w:rsidR="0037265D">
        <w:rPr>
          <w:rStyle w:val="Allmrkuseviide"/>
          <w:rFonts w:ascii="Times New Roman" w:eastAsia="Times New Roman" w:hAnsi="Times New Roman" w:cs="Times New Roman"/>
          <w:kern w:val="0"/>
          <w:lang w:eastAsia="et-EE"/>
          <w14:ligatures w14:val="none"/>
        </w:rPr>
        <w:footnoteReference w:id="8"/>
      </w:r>
      <w:r w:rsidR="00190AF9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>’</w:t>
      </w:r>
      <w:r w:rsidR="0037265D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 xml:space="preserve"> </w:t>
      </w:r>
    </w:p>
    <w:p w14:paraId="4BD80091" w14:textId="17918C3D" w:rsidR="00305285" w:rsidRPr="00305285" w:rsidRDefault="007A4703" w:rsidP="003052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t-EE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>Niisiis</w:t>
      </w:r>
      <w:r w:rsidR="00D936CB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 xml:space="preserve"> oleme, nagu näha, väga kaugel sellest, et </w:t>
      </w:r>
      <w:r w:rsidR="00727EA0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 xml:space="preserve">omistada Jumalaemale </w:t>
      </w:r>
      <w:r w:rsidR="001279C8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 xml:space="preserve">armu </w:t>
      </w:r>
      <w:r w:rsidR="005165F6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>tekita</w:t>
      </w:r>
      <w:r w:rsidR="00B846F8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>vat</w:t>
      </w:r>
      <w:r w:rsidR="005165F6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 xml:space="preserve"> väge – väge, mis kuulub ü</w:t>
      </w:r>
      <w:r w:rsidR="00BF3092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 xml:space="preserve">ksnes Jumalale. </w:t>
      </w:r>
      <w:r w:rsidR="002B449B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 xml:space="preserve">Kuid et Maarja </w:t>
      </w:r>
      <w:r w:rsidR="008D53BA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>ületab kõiki</w:t>
      </w:r>
      <w:r w:rsidR="00CD5C37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 xml:space="preserve"> pühaduses ja </w:t>
      </w:r>
      <w:r w:rsidR="000D1B36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>ühenduses Kristusega</w:t>
      </w:r>
      <w:r w:rsidR="00B93A38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 xml:space="preserve"> ja Kristus on </w:t>
      </w:r>
      <w:r w:rsidR="0027477A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>kaasanud ta lunastustöösse</w:t>
      </w:r>
      <w:r w:rsidR="007C3EC9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 xml:space="preserve">, </w:t>
      </w:r>
      <w:r w:rsidR="00270602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 xml:space="preserve">teenib tema meile </w:t>
      </w:r>
      <w:r w:rsidR="00305285" w:rsidRPr="00305285">
        <w:rPr>
          <w:rFonts w:ascii="Times New Roman" w:eastAsia="Times New Roman" w:hAnsi="Times New Roman" w:cs="Times New Roman"/>
          <w:i/>
          <w:iCs/>
          <w:kern w:val="0"/>
          <w:lang w:val="en-GB" w:eastAsia="et-EE"/>
          <w14:ligatures w14:val="none"/>
        </w:rPr>
        <w:t>de congruo</w:t>
      </w:r>
      <w:r w:rsidR="00305285" w:rsidRPr="00305285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 xml:space="preserve">, </w:t>
      </w:r>
      <w:r w:rsidR="008D0B36" w:rsidRPr="008D0B36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>nagu teoloogid ütlevad, se</w:t>
      </w:r>
      <w:r w:rsidR="00FC0B90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>lle</w:t>
      </w:r>
      <w:r w:rsidR="008D0B36" w:rsidRPr="008D0B36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>, mida Jeesus Kristus teenib meile</w:t>
      </w:r>
      <w:r w:rsidR="008D0B36" w:rsidRPr="008D0B36">
        <w:rPr>
          <w:rFonts w:ascii="Times New Roman" w:eastAsia="Times New Roman" w:hAnsi="Times New Roman" w:cs="Times New Roman"/>
          <w:i/>
          <w:iCs/>
          <w:kern w:val="0"/>
          <w:lang w:val="en-GB" w:eastAsia="et-EE"/>
          <w14:ligatures w14:val="none"/>
        </w:rPr>
        <w:t xml:space="preserve"> </w:t>
      </w:r>
      <w:r w:rsidR="00305285" w:rsidRPr="00305285">
        <w:rPr>
          <w:rFonts w:ascii="Times New Roman" w:eastAsia="Times New Roman" w:hAnsi="Times New Roman" w:cs="Times New Roman"/>
          <w:i/>
          <w:iCs/>
          <w:kern w:val="0"/>
          <w:lang w:val="en-GB" w:eastAsia="et-EE"/>
          <w14:ligatures w14:val="none"/>
        </w:rPr>
        <w:t>de condigno</w:t>
      </w:r>
      <w:r w:rsidR="00305285" w:rsidRPr="00305285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 xml:space="preserve">, </w:t>
      </w:r>
      <w:r w:rsidR="00A06221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 xml:space="preserve">ning </w:t>
      </w:r>
      <w:r w:rsidR="0057111B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 xml:space="preserve">ta on armude kõrgeim jagaja. </w:t>
      </w:r>
      <w:r w:rsidR="00305285" w:rsidRPr="00305285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>J</w:t>
      </w:r>
      <w:r w:rsidR="00465688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>e</w:t>
      </w:r>
      <w:r w:rsidR="00305285" w:rsidRPr="00305285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 xml:space="preserve">esus </w:t>
      </w:r>
      <w:r w:rsidR="00E5261B" w:rsidRPr="00E5261B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 xml:space="preserve">istus </w:t>
      </w:r>
      <w:r w:rsidR="00C7072D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>’</w:t>
      </w:r>
      <w:r w:rsidR="00E5261B" w:rsidRPr="00E5261B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>Ausuuruse paremale käele kõrguses</w:t>
      </w:r>
      <w:r w:rsidR="007001B1">
        <w:rPr>
          <w:rStyle w:val="Allmrkuseviide"/>
          <w:rFonts w:ascii="Times New Roman" w:eastAsia="Times New Roman" w:hAnsi="Times New Roman" w:cs="Times New Roman"/>
          <w:kern w:val="0"/>
          <w:lang w:eastAsia="et-EE"/>
          <w14:ligatures w14:val="none"/>
        </w:rPr>
        <w:footnoteReference w:id="9"/>
      </w:r>
      <w:r w:rsidR="00190AF9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>’</w:t>
      </w:r>
      <w:r w:rsidR="00305285" w:rsidRPr="00305285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 xml:space="preserve">; </w:t>
      </w:r>
      <w:r w:rsidR="00530EDB" w:rsidRPr="00530EDB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>Maarja istub oma Poja paremal käel</w:t>
      </w:r>
      <w:r w:rsidR="00530EDB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 xml:space="preserve"> </w:t>
      </w:r>
      <w:bookmarkStart w:id="1" w:name="_Hlk214809702"/>
      <w:r w:rsidR="00486A27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>–</w:t>
      </w:r>
      <w:bookmarkEnd w:id="1"/>
      <w:r w:rsidR="00530EDB" w:rsidRPr="00530EDB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 xml:space="preserve"> ‘nii kindel varjupaik ja nii ustav abi kõigi ohtude vastu, et meil pole midagi karta või mille</w:t>
      </w:r>
      <w:r w:rsidR="00441A66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>gi</w:t>
      </w:r>
      <w:r w:rsidR="00530EDB" w:rsidRPr="00530EDB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 xml:space="preserve"> pärast meelt heita </w:t>
      </w:r>
      <w:r w:rsidR="001A1612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>t</w:t>
      </w:r>
      <w:r w:rsidR="00530EDB" w:rsidRPr="00530EDB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>ema juh</w:t>
      </w:r>
      <w:r w:rsidR="00547DB9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>atu</w:t>
      </w:r>
      <w:r w:rsidR="00530EDB" w:rsidRPr="00530EDB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>se, eestkos</w:t>
      </w:r>
      <w:r w:rsidR="001853B3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>t</w:t>
      </w:r>
      <w:r w:rsidR="00530EDB" w:rsidRPr="00530EDB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>e ja kaitse all</w:t>
      </w:r>
      <w:r w:rsidR="00457410">
        <w:rPr>
          <w:rStyle w:val="Allmrkuseviide"/>
          <w:rFonts w:ascii="Times New Roman" w:eastAsia="Times New Roman" w:hAnsi="Times New Roman" w:cs="Times New Roman"/>
          <w:kern w:val="0"/>
          <w:lang w:eastAsia="et-EE"/>
          <w14:ligatures w14:val="none"/>
        </w:rPr>
        <w:footnoteReference w:id="10"/>
      </w:r>
      <w:r w:rsidR="009B5573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>’.</w:t>
      </w:r>
      <w:r w:rsidR="00E06B5F">
        <w:rPr>
          <w:rStyle w:val="Allmrkuseviide"/>
          <w:rFonts w:ascii="Times New Roman" w:eastAsia="Times New Roman" w:hAnsi="Times New Roman" w:cs="Times New Roman"/>
          <w:kern w:val="0"/>
          <w:lang w:eastAsia="et-EE"/>
          <w14:ligatures w14:val="none"/>
        </w:rPr>
        <w:footnoteReference w:id="11"/>
      </w:r>
      <w:r w:rsidR="00CD3173" w:rsidRPr="00CD3173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>”</w:t>
      </w:r>
    </w:p>
    <w:p w14:paraId="4C3A8B4A" w14:textId="75D12A76" w:rsidR="00BF5E57" w:rsidRPr="00BF5E57" w:rsidRDefault="00BF5E57" w:rsidP="00BF5E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t-EE"/>
          <w14:ligatures w14:val="none"/>
        </w:rPr>
      </w:pPr>
      <w:r w:rsidRPr="00BF5E57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 xml:space="preserve">See tsitaat on tõepoolest pikk, kuid sisaldab vastuseid just nendele järeldustele, mida DDF-i õpetuslikus märkuses esitatakse. Veelgi enam, tasub tähele panna, et </w:t>
      </w:r>
      <w:r w:rsidR="00AA4137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 xml:space="preserve">seda </w:t>
      </w:r>
      <w:r w:rsidRPr="00BF5E57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>püha Pius X entsüklika</w:t>
      </w:r>
      <w:r w:rsidR="009135C4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>t</w:t>
      </w:r>
      <w:r w:rsidRPr="00BF5E57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 xml:space="preserve"> mainitakse vaid ühe</w:t>
      </w:r>
      <w:r w:rsidR="00AA4137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>s allmärkuses</w:t>
      </w:r>
      <w:r w:rsidRPr="00BF5E57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 xml:space="preserve"> teksti lõpus, kuid seda ei tsiteerita kordagi. Põhjus on lihtne: see ei sobi kokku uue teoloogilise suunitlusega.</w:t>
      </w:r>
    </w:p>
    <w:p w14:paraId="7DDCD336" w14:textId="5CB4A230" w:rsidR="00883F97" w:rsidRDefault="002A38DA" w:rsidP="003052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kern w:val="0"/>
          <w:lang w:val="en-GB" w:eastAsia="et-EE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:lang w:val="en-GB" w:eastAsia="et-EE"/>
          <w14:ligatures w14:val="none"/>
        </w:rPr>
        <w:lastRenderedPageBreak/>
        <w:t xml:space="preserve">Kuid </w:t>
      </w:r>
      <w:r w:rsidR="00CD5EC0">
        <w:rPr>
          <w:rFonts w:ascii="Times New Roman" w:eastAsia="Times New Roman" w:hAnsi="Times New Roman" w:cs="Times New Roman"/>
          <w:i/>
          <w:iCs/>
          <w:kern w:val="0"/>
          <w:lang w:val="en-GB" w:eastAsia="et-EE"/>
          <w14:ligatures w14:val="none"/>
        </w:rPr>
        <w:t xml:space="preserve">mis on </w:t>
      </w:r>
      <w:r w:rsidR="00546251">
        <w:rPr>
          <w:rFonts w:ascii="Times New Roman" w:eastAsia="Times New Roman" w:hAnsi="Times New Roman" w:cs="Times New Roman"/>
          <w:i/>
          <w:iCs/>
          <w:kern w:val="0"/>
          <w:lang w:val="en-GB" w:eastAsia="et-EE"/>
          <w14:ligatures w14:val="none"/>
        </w:rPr>
        <w:t xml:space="preserve">teie arvates </w:t>
      </w:r>
      <w:r w:rsidR="00CD5EC0">
        <w:rPr>
          <w:rFonts w:ascii="Times New Roman" w:eastAsia="Times New Roman" w:hAnsi="Times New Roman" w:cs="Times New Roman"/>
          <w:i/>
          <w:iCs/>
          <w:kern w:val="0"/>
          <w:lang w:val="en-GB" w:eastAsia="et-EE"/>
          <w14:ligatures w14:val="none"/>
        </w:rPr>
        <w:t>selle t</w:t>
      </w:r>
      <w:r w:rsidR="005C4218">
        <w:rPr>
          <w:rFonts w:ascii="Times New Roman" w:eastAsia="Times New Roman" w:hAnsi="Times New Roman" w:cs="Times New Roman"/>
          <w:i/>
          <w:iCs/>
          <w:kern w:val="0"/>
          <w:lang w:val="en-GB" w:eastAsia="et-EE"/>
          <w14:ligatures w14:val="none"/>
        </w:rPr>
        <w:t>egelik</w:t>
      </w:r>
      <w:r w:rsidR="00CD5EC0">
        <w:rPr>
          <w:rFonts w:ascii="Times New Roman" w:eastAsia="Times New Roman" w:hAnsi="Times New Roman" w:cs="Times New Roman"/>
          <w:i/>
          <w:iCs/>
          <w:kern w:val="0"/>
          <w:lang w:val="en-GB" w:eastAsia="et-EE"/>
          <w14:ligatures w14:val="none"/>
        </w:rPr>
        <w:t xml:space="preserve"> põhjus, et DDF </w:t>
      </w:r>
      <w:r w:rsidR="003F6456">
        <w:rPr>
          <w:rFonts w:ascii="Times New Roman" w:eastAsia="Times New Roman" w:hAnsi="Times New Roman" w:cs="Times New Roman"/>
          <w:i/>
          <w:iCs/>
          <w:kern w:val="0"/>
          <w:lang w:val="en-GB" w:eastAsia="et-EE"/>
          <w14:ligatures w14:val="none"/>
        </w:rPr>
        <w:t>peab nüüd kaaslunastuse m</w:t>
      </w:r>
      <w:r w:rsidR="00CB7A3E">
        <w:rPr>
          <w:rFonts w:ascii="Times New Roman" w:eastAsia="Times New Roman" w:hAnsi="Times New Roman" w:cs="Times New Roman"/>
          <w:i/>
          <w:iCs/>
          <w:kern w:val="0"/>
          <w:lang w:val="en-GB" w:eastAsia="et-EE"/>
          <w14:ligatures w14:val="none"/>
        </w:rPr>
        <w:t xml:space="preserve">õistet “alati sobimatuks”? </w:t>
      </w:r>
    </w:p>
    <w:p w14:paraId="4D9ED912" w14:textId="3894C0DB" w:rsidR="00305285" w:rsidRPr="00305285" w:rsidRDefault="00DF45F9" w:rsidP="003052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t-EE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>E</w:t>
      </w:r>
      <w:r w:rsidR="003D033D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 xml:space="preserve">nnekõike peitub põhjus oikumeenias. Tuleb mõista, et </w:t>
      </w:r>
      <w:r w:rsidR="00375239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 xml:space="preserve">nii kaaslunastuse kui </w:t>
      </w:r>
      <w:r w:rsidR="001C4270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 xml:space="preserve">universaalse vahendamise mõisted on </w:t>
      </w:r>
      <w:r w:rsidR="007943D4" w:rsidRPr="007943D4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>protestantliku teoloogia ja vaimuga täielikult ühitamatud. Need mõisted jäeti kõrvale juba kirikukogu ajal pärast tuliseid arutelusid, mille käigus paljud k</w:t>
      </w:r>
      <w:r w:rsidR="00331536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>ontsiili-</w:t>
      </w:r>
      <w:r w:rsidR="007943D4" w:rsidRPr="007943D4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>isad soovisid, et universaalne vahendamine defineeritaks usudogmana.</w:t>
      </w:r>
      <w:r w:rsidR="00305285" w:rsidRPr="00305285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 xml:space="preserve"> </w:t>
      </w:r>
    </w:p>
    <w:p w14:paraId="61FA5C0E" w14:textId="2C3CB87B" w:rsidR="00305285" w:rsidRPr="00305285" w:rsidRDefault="00743509" w:rsidP="003052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t-EE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>S</w:t>
      </w:r>
      <w:r w:rsidRPr="00743509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 xml:space="preserve">ee oikumeeniast kantud väljajätmine kahjustas usku rängalt. Kui </w:t>
      </w:r>
      <w:r w:rsidR="009936FC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>Pühima Neitsi</w:t>
      </w:r>
      <w:r w:rsidR="009B12CD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 xml:space="preserve"> kohta käivat</w:t>
      </w:r>
      <w:r w:rsidR="000B7397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 xml:space="preserve"> </w:t>
      </w:r>
      <w:r w:rsidRPr="00743509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 xml:space="preserve"> traditsioonilist õpetust </w:t>
      </w:r>
      <w:r w:rsidR="00163ED4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>järjepideva</w:t>
      </w:r>
      <w:r w:rsidRPr="00743509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 xml:space="preserve">lt ei meenutata, </w:t>
      </w:r>
      <w:r w:rsidR="00D51FA1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 xml:space="preserve">siis </w:t>
      </w:r>
      <w:r w:rsidRPr="00743509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>lõpuks</w:t>
      </w:r>
      <w:r w:rsidR="00D51FA1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 xml:space="preserve"> see kaob</w:t>
      </w:r>
      <w:r w:rsidRPr="00743509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>. Teisisõnu</w:t>
      </w:r>
      <w:r w:rsidR="00881141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 xml:space="preserve"> on </w:t>
      </w:r>
      <w:r w:rsidRPr="00743509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>dokumendi koostajad tõe</w:t>
      </w:r>
      <w:r w:rsidR="00881141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 xml:space="preserve">ga </w:t>
      </w:r>
      <w:r w:rsidRPr="00743509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>veendunud, et need terminid kujutavad usule ohtu. See on katastroofiline</w:t>
      </w:r>
      <w:r w:rsidR="002566A9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 xml:space="preserve">. </w:t>
      </w:r>
    </w:p>
    <w:p w14:paraId="5CAA8117" w14:textId="7D5A3F85" w:rsidR="00305285" w:rsidRPr="00305285" w:rsidRDefault="000C0397" w:rsidP="003052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t-EE"/>
          <w14:ligatures w14:val="none"/>
        </w:rPr>
      </w:pPr>
      <w:r w:rsidRPr="000C0397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>Tekst</w:t>
      </w:r>
      <w:r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>is korratakse läbivalt</w:t>
      </w:r>
      <w:r w:rsidR="009A179E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>, et</w:t>
      </w:r>
      <w:r w:rsidR="00F96300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 xml:space="preserve"> Pühim Neitsi ei </w:t>
      </w:r>
      <w:r w:rsidRPr="000C0397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 xml:space="preserve">tohi mingil viisil </w:t>
      </w:r>
      <w:r w:rsidR="00883593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>kahjusta</w:t>
      </w:r>
      <w:r w:rsidRPr="000C0397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>da meie Issanda ain</w:t>
      </w:r>
      <w:r w:rsidR="007C04AB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>ulaads</w:t>
      </w:r>
      <w:r w:rsidR="00781239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>e</w:t>
      </w:r>
      <w:r w:rsidRPr="000C0397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 xml:space="preserve">t ja keskset rolli </w:t>
      </w:r>
      <w:r w:rsidR="00BF5D9D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>Lunasta</w:t>
      </w:r>
      <w:r w:rsidRPr="000C0397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 xml:space="preserve">jana. See mure mõjub peaaegu patoloogilisena </w:t>
      </w:r>
      <w:r w:rsidR="00124F3F" w:rsidRPr="00124F3F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>–</w:t>
      </w:r>
      <w:r w:rsidRPr="000C0397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 xml:space="preserve"> omamoodi vaimse paranoiana, mis on katoliiklase puhul seletamatu. Ükski </w:t>
      </w:r>
      <w:r w:rsidR="0029360F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>usu</w:t>
      </w:r>
      <w:r w:rsidRPr="000C0397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>tõ</w:t>
      </w:r>
      <w:r w:rsidR="0029360F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>de</w:t>
      </w:r>
      <w:r w:rsidR="006355CF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>d</w:t>
      </w:r>
      <w:r w:rsidRPr="000C0397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 xml:space="preserve">e järgi õpetatud usklik hing, kes pöördub </w:t>
      </w:r>
      <w:r w:rsidR="001E4D6E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>P</w:t>
      </w:r>
      <w:r w:rsidR="006355CF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>üh</w:t>
      </w:r>
      <w:r w:rsidR="001E4D6E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>im</w:t>
      </w:r>
      <w:r w:rsidRPr="000C0397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 xml:space="preserve">a Neitsi poole ja laseb end temal juhtida, ei </w:t>
      </w:r>
      <w:r w:rsidR="00A06246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>saa</w:t>
      </w:r>
      <w:r w:rsidR="001B4125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 xml:space="preserve"> tõesti</w:t>
      </w:r>
      <w:r w:rsidRPr="000C0397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 xml:space="preserve"> </w:t>
      </w:r>
      <w:r w:rsidR="001B4125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>iial</w:t>
      </w:r>
      <w:r w:rsidRPr="000C0397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 xml:space="preserve"> </w:t>
      </w:r>
      <w:r w:rsidR="008A1A2B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>Neitsit</w:t>
      </w:r>
      <w:r w:rsidRPr="000C0397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 xml:space="preserve"> Issanda kahjuks</w:t>
      </w:r>
      <w:r w:rsidR="008A1A2B" w:rsidRPr="008A1A2B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 xml:space="preserve"> </w:t>
      </w:r>
      <w:r w:rsidR="008A1A2B" w:rsidRPr="000C0397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>liigselt austada</w:t>
      </w:r>
      <w:r w:rsidRPr="000C0397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>. Usust valgustatud mariaanlik vagadus teenib üht</w:t>
      </w:r>
      <w:r w:rsidR="002677C2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>ainsat</w:t>
      </w:r>
      <w:r w:rsidRPr="000C0397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 xml:space="preserve"> eesmärki: </w:t>
      </w:r>
      <w:r w:rsidR="00FB3D1E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>lasta</w:t>
      </w:r>
      <w:r w:rsidRPr="000C0397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 xml:space="preserve"> meil sügavamalt</w:t>
      </w:r>
      <w:r w:rsidR="002402F7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 xml:space="preserve"> tungida meie </w:t>
      </w:r>
      <w:r w:rsidRPr="000C0397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 xml:space="preserve">Issanda ja </w:t>
      </w:r>
      <w:r w:rsidR="002402F7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>l</w:t>
      </w:r>
      <w:r w:rsidRPr="000C0397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>unastuse müsteerium</w:t>
      </w:r>
      <w:r w:rsidR="00820251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>i</w:t>
      </w:r>
      <w:r w:rsidR="0030781C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>te</w:t>
      </w:r>
      <w:r w:rsidR="00C1300F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>sse</w:t>
      </w:r>
      <w:r w:rsidRPr="000C0397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 xml:space="preserve">. </w:t>
      </w:r>
      <w:r w:rsidR="00CF2CB7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 xml:space="preserve">Seda mõisteti ja ka praktiseeriti hästi </w:t>
      </w:r>
      <w:r w:rsidR="00C520CA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 xml:space="preserve">kuni </w:t>
      </w:r>
      <w:r w:rsidR="00CF2CB7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>kirikukogu</w:t>
      </w:r>
      <w:r w:rsidR="00C520CA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>ni</w:t>
      </w:r>
      <w:r w:rsidR="00CF2CB7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>.</w:t>
      </w:r>
      <w:r w:rsidR="00C520CA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 xml:space="preserve"> </w:t>
      </w:r>
      <w:r w:rsidRPr="000C0397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 xml:space="preserve">Siin on tegemist nõiaringiga, mis </w:t>
      </w:r>
      <w:r w:rsidR="009A36BE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>on peaaegu</w:t>
      </w:r>
      <w:r w:rsidRPr="000C0397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 xml:space="preserve"> absurd</w:t>
      </w:r>
      <w:r w:rsidR="009A36BE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>ne</w:t>
      </w:r>
      <w:r w:rsidRPr="000C0397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 xml:space="preserve">: hoiatatakse väidetavalt </w:t>
      </w:r>
      <w:r w:rsidR="00A66C41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>kuritahtliku</w:t>
      </w:r>
      <w:r w:rsidRPr="000C0397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 xml:space="preserve"> vahendi eest eesmärgi saavutamiseks, kuigi see vahend on</w:t>
      </w:r>
      <w:r w:rsidR="00E049BC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>gi</w:t>
      </w:r>
      <w:r w:rsidRPr="000C0397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 xml:space="preserve"> meile </w:t>
      </w:r>
      <w:r w:rsidR="00E049BC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>just</w:t>
      </w:r>
      <w:r w:rsidR="00C66A40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 xml:space="preserve"> </w:t>
      </w:r>
      <w:r w:rsidRPr="000C0397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>selle</w:t>
      </w:r>
      <w:r w:rsidR="00A76B8A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>ks</w:t>
      </w:r>
      <w:r w:rsidR="00A66C41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 xml:space="preserve"> otstarbeks</w:t>
      </w:r>
      <w:r w:rsidRPr="000C0397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 xml:space="preserve"> antud.</w:t>
      </w:r>
    </w:p>
    <w:p w14:paraId="142740CD" w14:textId="441F49B4" w:rsidR="00305285" w:rsidRPr="00305285" w:rsidRDefault="00AA5F10" w:rsidP="003052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t-EE"/>
          <w14:ligatures w14:val="none"/>
        </w:rPr>
      </w:pPr>
      <w:r w:rsidRPr="00AA5F10">
        <w:rPr>
          <w:rFonts w:ascii="Times New Roman" w:eastAsia="Times New Roman" w:hAnsi="Times New Roman" w:cs="Times New Roman"/>
          <w:i/>
          <w:iCs/>
          <w:kern w:val="0"/>
          <w:lang w:eastAsia="et-EE"/>
          <w14:ligatures w14:val="none"/>
        </w:rPr>
        <w:t xml:space="preserve">Kas teie arvates on oikumeeniline kaalutlus </w:t>
      </w:r>
      <w:r>
        <w:rPr>
          <w:rFonts w:ascii="Times New Roman" w:eastAsia="Times New Roman" w:hAnsi="Times New Roman" w:cs="Times New Roman"/>
          <w:i/>
          <w:iCs/>
          <w:kern w:val="0"/>
          <w:lang w:eastAsia="et-EE"/>
          <w14:ligatures w14:val="none"/>
        </w:rPr>
        <w:t>sell</w:t>
      </w:r>
      <w:r w:rsidR="0023224B">
        <w:rPr>
          <w:rFonts w:ascii="Times New Roman" w:eastAsia="Times New Roman" w:hAnsi="Times New Roman" w:cs="Times New Roman"/>
          <w:i/>
          <w:iCs/>
          <w:kern w:val="0"/>
          <w:lang w:eastAsia="et-EE"/>
          <w14:ligatures w14:val="none"/>
        </w:rPr>
        <w:t>e</w:t>
      </w:r>
      <w:r w:rsidR="00140717">
        <w:rPr>
          <w:rFonts w:ascii="Times New Roman" w:eastAsia="Times New Roman" w:hAnsi="Times New Roman" w:cs="Times New Roman"/>
          <w:i/>
          <w:iCs/>
          <w:kern w:val="0"/>
          <w:lang w:eastAsia="et-EE"/>
          <w14:ligatures w14:val="none"/>
        </w:rPr>
        <w:t xml:space="preserve"> </w:t>
      </w:r>
      <w:r w:rsidRPr="00AA5F10">
        <w:rPr>
          <w:rFonts w:ascii="Times New Roman" w:eastAsia="Times New Roman" w:hAnsi="Times New Roman" w:cs="Times New Roman"/>
          <w:i/>
          <w:iCs/>
          <w:kern w:val="0"/>
          <w:lang w:eastAsia="et-EE"/>
          <w14:ligatures w14:val="none"/>
        </w:rPr>
        <w:t>Vatikani sammu</w:t>
      </w:r>
      <w:r w:rsidR="00140717">
        <w:rPr>
          <w:rFonts w:ascii="Times New Roman" w:eastAsia="Times New Roman" w:hAnsi="Times New Roman" w:cs="Times New Roman"/>
          <w:i/>
          <w:iCs/>
          <w:kern w:val="0"/>
          <w:lang w:eastAsia="et-EE"/>
          <w14:ligatures w14:val="none"/>
        </w:rPr>
        <w:t xml:space="preserve"> ainuke </w:t>
      </w:r>
      <w:r w:rsidR="007F59D3">
        <w:rPr>
          <w:rFonts w:ascii="Times New Roman" w:eastAsia="Times New Roman" w:hAnsi="Times New Roman" w:cs="Times New Roman"/>
          <w:i/>
          <w:iCs/>
          <w:kern w:val="0"/>
          <w:lang w:eastAsia="et-EE"/>
          <w14:ligatures w14:val="none"/>
        </w:rPr>
        <w:t>põhjus</w:t>
      </w:r>
      <w:r w:rsidR="00305285" w:rsidRPr="00305285">
        <w:rPr>
          <w:rFonts w:ascii="Times New Roman" w:eastAsia="Times New Roman" w:hAnsi="Times New Roman" w:cs="Times New Roman"/>
          <w:i/>
          <w:iCs/>
          <w:kern w:val="0"/>
          <w:lang w:val="en-GB" w:eastAsia="et-EE"/>
          <w14:ligatures w14:val="none"/>
        </w:rPr>
        <w:t>?</w:t>
      </w:r>
    </w:p>
    <w:p w14:paraId="3CEE7723" w14:textId="2A23116C" w:rsidR="005A33D1" w:rsidRPr="005A33D1" w:rsidRDefault="007F59D3" w:rsidP="005A33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t-EE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>U</w:t>
      </w:r>
      <w:r w:rsidR="005A33D1" w:rsidRPr="005A33D1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>sun, et tuleb arves</w:t>
      </w:r>
      <w:r w:rsidR="008D72ED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>se võtta</w:t>
      </w:r>
      <w:r w:rsidR="005A33D1" w:rsidRPr="005A33D1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 xml:space="preserve"> veel üht põhjust. Rooma dokumendis </w:t>
      </w:r>
      <w:r w:rsidR="005750A3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>laidetu</w:t>
      </w:r>
      <w:r w:rsidR="005A33D1" w:rsidRPr="005A33D1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 xml:space="preserve">d väljendid puudutavad otseselt </w:t>
      </w:r>
      <w:r w:rsidR="005750A3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>l</w:t>
      </w:r>
      <w:r w:rsidR="005A33D1" w:rsidRPr="005A33D1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>unastuse müsteeriumi ja sellest lähtuvat armu. Ometi pole tänapäeval kahjuks ka lunastuse mõiste enam endine. Mõ</w:t>
      </w:r>
      <w:r w:rsidR="00DC59B9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 xml:space="preserve">isteid nagu </w:t>
      </w:r>
      <w:r w:rsidR="005A33D1" w:rsidRPr="005A33D1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>„meie pattude eest toodud lepitusohv</w:t>
      </w:r>
      <w:r w:rsidR="00DC59B9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>er</w:t>
      </w:r>
      <w:r w:rsidR="005A33D1" w:rsidRPr="005A33D1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>“ ja „jumalikku õiglust</w:t>
      </w:r>
      <w:r w:rsidR="009923A9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 xml:space="preserve"> rahuldav ohver</w:t>
      </w:r>
      <w:r w:rsidR="005A33D1" w:rsidRPr="005A33D1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>“</w:t>
      </w:r>
      <w:r w:rsidR="009923A9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 xml:space="preserve"> </w:t>
      </w:r>
      <w:r w:rsidR="00624F0E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>hülja</w:t>
      </w:r>
      <w:r w:rsidR="005A33D1" w:rsidRPr="005A33D1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 xml:space="preserve">takse üha enam. </w:t>
      </w:r>
      <w:r w:rsidR="009974FC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>Arusaam</w:t>
      </w:r>
      <w:r w:rsidR="005A33D1" w:rsidRPr="005A33D1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 xml:space="preserve"> Jumalale Tema õigluse lepitamiseks</w:t>
      </w:r>
      <w:r w:rsidR="009974FC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 xml:space="preserve"> toodud ohvrist </w:t>
      </w:r>
      <w:r w:rsidR="005A33D1" w:rsidRPr="005A33D1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 xml:space="preserve">ei ole enam vastuvõetav. Kaasaegse vaate </w:t>
      </w:r>
      <w:r w:rsidR="00B74C4F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>kohaselt</w:t>
      </w:r>
      <w:r w:rsidR="005A33D1" w:rsidRPr="005A33D1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 xml:space="preserve"> ei </w:t>
      </w:r>
      <w:r w:rsidR="001F1A96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>ole</w:t>
      </w:r>
      <w:r w:rsidR="00B74C4F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 xml:space="preserve"> tegelikult</w:t>
      </w:r>
      <w:r w:rsidR="001F1A96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 xml:space="preserve"> vaja</w:t>
      </w:r>
      <w:r w:rsidR="001E7602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>gi</w:t>
      </w:r>
      <w:r w:rsidR="005A33D1" w:rsidRPr="005A33D1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 xml:space="preserve"> meie Issand</w:t>
      </w:r>
      <w:r w:rsidR="00B74C4F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>a</w:t>
      </w:r>
      <w:r w:rsidR="005A33D1" w:rsidRPr="005A33D1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 xml:space="preserve"> tee</w:t>
      </w:r>
      <w:r w:rsidR="00B74C4F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>neid</w:t>
      </w:r>
      <w:r w:rsidR="00AE61E8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>,</w:t>
      </w:r>
      <w:r w:rsidR="005A33D1" w:rsidRPr="005A33D1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 xml:space="preserve"> </w:t>
      </w:r>
      <w:r w:rsidR="00D9355D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 xml:space="preserve">meie pattude </w:t>
      </w:r>
      <w:r w:rsidR="005A33D1" w:rsidRPr="005A33D1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>h</w:t>
      </w:r>
      <w:r w:rsidR="00D9355D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>üvi</w:t>
      </w:r>
      <w:r w:rsidR="005A33D1" w:rsidRPr="005A33D1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>tam</w:t>
      </w:r>
      <w:r w:rsidR="00D9355D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>ist</w:t>
      </w:r>
      <w:r w:rsidR="005A33D1" w:rsidRPr="005A33D1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 xml:space="preserve"> </w:t>
      </w:r>
      <w:r w:rsidR="00AE61E8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 xml:space="preserve">ega </w:t>
      </w:r>
      <w:r w:rsidR="005A33D1" w:rsidRPr="005A33D1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>l</w:t>
      </w:r>
      <w:r w:rsidR="0061467F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>epitu</w:t>
      </w:r>
      <w:r w:rsidR="005A33D1" w:rsidRPr="005A33D1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>sohvri</w:t>
      </w:r>
      <w:r w:rsidR="00EA4FB7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 xml:space="preserve"> toomist</w:t>
      </w:r>
      <w:r w:rsidR="005A33D1" w:rsidRPr="005A33D1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 xml:space="preserve">, sest Jumala halastus ei muutu inimese patu tõttu: see on tingimusteta. Jumal annab alati andeks, </w:t>
      </w:r>
      <w:r w:rsidR="008D75F2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>lihtsalt</w:t>
      </w:r>
      <w:r w:rsidR="00F62336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 xml:space="preserve"> oma</w:t>
      </w:r>
      <w:r w:rsidR="005A33D1" w:rsidRPr="005A33D1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 xml:space="preserve"> heldusest.</w:t>
      </w:r>
    </w:p>
    <w:p w14:paraId="78F01AB0" w14:textId="1D4C78A0" w:rsidR="00305285" w:rsidRPr="00305285" w:rsidRDefault="00647494" w:rsidP="003052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t-EE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 xml:space="preserve">Järelikult </w:t>
      </w:r>
      <w:r w:rsidR="00B176D4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>mõistetakse</w:t>
      </w:r>
      <w:r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 xml:space="preserve"> </w:t>
      </w:r>
      <w:r w:rsidR="007E71D4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>meie Issand</w:t>
      </w:r>
      <w:r w:rsidR="00E805FC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>at</w:t>
      </w:r>
      <w:r w:rsidR="007E71D4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 xml:space="preserve"> Lunastaja</w:t>
      </w:r>
      <w:r w:rsidR="00E805FC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 xml:space="preserve">na nüüd </w:t>
      </w:r>
      <w:r w:rsidR="007E71D4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 xml:space="preserve">täiesti uues tähenduses: </w:t>
      </w:r>
      <w:r w:rsidR="0037442E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>Tema surm</w:t>
      </w:r>
      <w:r w:rsidR="006E3A85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 xml:space="preserve"> ei ole muud kui </w:t>
      </w:r>
      <w:r w:rsidR="006331E2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 xml:space="preserve">Isa halastava </w:t>
      </w:r>
      <w:r w:rsidR="00FF4C1D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>armastuse</w:t>
      </w:r>
      <w:r w:rsidR="003B104A" w:rsidRPr="003B104A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 xml:space="preserve"> </w:t>
      </w:r>
      <w:r w:rsidR="005A3B64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>viimne</w:t>
      </w:r>
      <w:r w:rsidR="003B104A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 xml:space="preserve"> ja </w:t>
      </w:r>
      <w:r w:rsidR="007118FC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>ül</w:t>
      </w:r>
      <w:r w:rsidR="003B104A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 xml:space="preserve">im </w:t>
      </w:r>
      <w:r w:rsidR="000870A7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>v</w:t>
      </w:r>
      <w:r w:rsidR="003B104A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>äljendus</w:t>
      </w:r>
      <w:r w:rsidR="002E07AF">
        <w:rPr>
          <w:rStyle w:val="Allmrkuseviide"/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footnoteReference w:id="12"/>
      </w:r>
      <w:r w:rsidR="00306158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>.</w:t>
      </w:r>
      <w:r w:rsidR="00305285" w:rsidRPr="00305285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 xml:space="preserve"> </w:t>
      </w:r>
      <w:r w:rsidR="000A4DAF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>Seega pole põhjust imestada,</w:t>
      </w:r>
      <w:r w:rsidR="00E9398A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 xml:space="preserve"> </w:t>
      </w:r>
      <w:r w:rsidR="003C361C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 xml:space="preserve">et lunastuse mõiste </w:t>
      </w:r>
      <w:r w:rsidR="00112F3B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 xml:space="preserve">sellisest </w:t>
      </w:r>
      <w:r w:rsidR="003C361C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>moonutamises</w:t>
      </w:r>
      <w:r w:rsidR="006E2651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 xml:space="preserve">t tuleneb vältimatult </w:t>
      </w:r>
      <w:r w:rsidR="00A70C15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>põhimõtteline</w:t>
      </w:r>
      <w:r w:rsidR="00053173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 xml:space="preserve"> </w:t>
      </w:r>
      <w:r w:rsidR="008B115D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 xml:space="preserve">võimetus </w:t>
      </w:r>
      <w:r w:rsidR="006F41FC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>mõista</w:t>
      </w:r>
      <w:r w:rsidR="00735E22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 xml:space="preserve">, kuidas </w:t>
      </w:r>
      <w:r w:rsidR="007B513C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>ja miks võidi Maarja</w:t>
      </w:r>
      <w:r w:rsidR="006D4A32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>t tema kannatuste</w:t>
      </w:r>
      <w:r w:rsidR="00334276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 xml:space="preserve"> </w:t>
      </w:r>
      <w:r w:rsidR="003A4573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>tõtt</w:t>
      </w:r>
      <w:r w:rsidR="00334276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 xml:space="preserve">u </w:t>
      </w:r>
      <w:r w:rsidR="006448BE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>lunastusega</w:t>
      </w:r>
      <w:r w:rsidR="00AF6E9F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 xml:space="preserve"> </w:t>
      </w:r>
      <w:r w:rsidR="00983048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>seost</w:t>
      </w:r>
      <w:r w:rsidR="00AF6E9F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 xml:space="preserve">ada. </w:t>
      </w:r>
    </w:p>
    <w:p w14:paraId="14AA4460" w14:textId="133916FD" w:rsidR="00AC629B" w:rsidRPr="00AC629B" w:rsidRDefault="00AC629B" w:rsidP="00AC62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t-EE"/>
          <w14:ligatures w14:val="none"/>
        </w:rPr>
      </w:pPr>
      <w:r w:rsidRPr="00AC629B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 xml:space="preserve">Sellega seoses </w:t>
      </w:r>
      <w:r w:rsidR="00B42B22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>leidu</w:t>
      </w:r>
      <w:r w:rsidRPr="00AC629B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>b DDF-i tekst</w:t>
      </w:r>
      <w:r w:rsidR="00B42B22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>is</w:t>
      </w:r>
      <w:r w:rsidRPr="00AC629B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 xml:space="preserve"> paljastav hoiatus: „Seetõttu tuleb vältida tiitleid ja väljendeid, mis kujutavad Maarjat otsekui piksevarda</w:t>
      </w:r>
      <w:r w:rsidR="003E31E5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>na</w:t>
      </w:r>
      <w:r w:rsidRPr="00AC629B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 xml:space="preserve"> Issanda õigluse ees, justkui oleks ta </w:t>
      </w:r>
      <w:r w:rsidR="006E0ED3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>häda</w:t>
      </w:r>
      <w:r w:rsidRPr="00AC629B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 xml:space="preserve">vajalik alternatiiv Jumala </w:t>
      </w:r>
      <w:r w:rsidR="00936775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 xml:space="preserve">ebapiisavale </w:t>
      </w:r>
      <w:r w:rsidRPr="00AC629B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>halastuse</w:t>
      </w:r>
      <w:r w:rsidR="00936775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>le</w:t>
      </w:r>
      <w:r w:rsidRPr="00AC629B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>.</w:t>
      </w:r>
      <w:r w:rsidR="00936775">
        <w:rPr>
          <w:rStyle w:val="Allmrkuseviide"/>
          <w:rFonts w:ascii="Times New Roman" w:eastAsia="Times New Roman" w:hAnsi="Times New Roman" w:cs="Times New Roman"/>
          <w:kern w:val="0"/>
          <w:lang w:eastAsia="et-EE"/>
          <w14:ligatures w14:val="none"/>
        </w:rPr>
        <w:footnoteReference w:id="13"/>
      </w:r>
      <w:r w:rsidR="00265829" w:rsidRPr="00265829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>”</w:t>
      </w:r>
    </w:p>
    <w:p w14:paraId="0ECE1712" w14:textId="77777777" w:rsidR="00CF0BAF" w:rsidRDefault="00641AC5" w:rsidP="003052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kern w:val="0"/>
          <w:lang w:val="en-GB" w:eastAsia="et-EE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:lang w:val="en-GB" w:eastAsia="et-EE"/>
          <w14:ligatures w14:val="none"/>
        </w:rPr>
        <w:t>Naastes kaaslunastuse mõiste juurde</w:t>
      </w:r>
      <w:r w:rsidR="00CF0BAF">
        <w:rPr>
          <w:rFonts w:ascii="Times New Roman" w:eastAsia="Times New Roman" w:hAnsi="Times New Roman" w:cs="Times New Roman"/>
          <w:i/>
          <w:iCs/>
          <w:kern w:val="0"/>
          <w:lang w:val="en-GB" w:eastAsia="et-EE"/>
          <w14:ligatures w14:val="none"/>
        </w:rPr>
        <w:t xml:space="preserve"> </w:t>
      </w:r>
      <w:bookmarkStart w:id="2" w:name="_Hlk215170454"/>
      <w:r w:rsidR="00CF0BAF">
        <w:rPr>
          <w:rFonts w:ascii="Times New Roman" w:eastAsia="Times New Roman" w:hAnsi="Times New Roman" w:cs="Times New Roman"/>
          <w:i/>
          <w:iCs/>
          <w:kern w:val="0"/>
          <w:lang w:val="en-GB" w:eastAsia="et-EE"/>
          <w14:ligatures w14:val="none"/>
        </w:rPr>
        <w:t>–</w:t>
      </w:r>
      <w:bookmarkEnd w:id="2"/>
      <w:r w:rsidR="00CF0BAF">
        <w:rPr>
          <w:rFonts w:ascii="Times New Roman" w:eastAsia="Times New Roman" w:hAnsi="Times New Roman" w:cs="Times New Roman"/>
          <w:i/>
          <w:iCs/>
          <w:kern w:val="0"/>
          <w:lang w:val="en-GB" w:eastAsia="et-EE"/>
          <w14:ligatures w14:val="none"/>
        </w:rPr>
        <w:t xml:space="preserve"> miks peate seda nii oluliseks?</w:t>
      </w:r>
    </w:p>
    <w:p w14:paraId="4D405ACF" w14:textId="29BD5E8B" w:rsidR="00EE0829" w:rsidRPr="00EE0829" w:rsidRDefault="00EE0829" w:rsidP="00EE08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t-EE"/>
          <w14:ligatures w14:val="none"/>
        </w:rPr>
      </w:pPr>
      <w:r w:rsidRPr="00EE0829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>Esiteks väljendab see katoliku dogma homogeenset arengut</w:t>
      </w:r>
      <w:r w:rsidR="0034376B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 xml:space="preserve"> ja</w:t>
      </w:r>
      <w:r w:rsidRPr="00EE0829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 xml:space="preserve"> seda </w:t>
      </w:r>
      <w:r w:rsidR="009B4F01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>peeta</w:t>
      </w:r>
      <w:r w:rsidRPr="00EE0829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>kse üldise</w:t>
      </w:r>
      <w:r w:rsidR="009B4F01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>ks</w:t>
      </w:r>
      <w:r w:rsidRPr="00EE0829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 xml:space="preserve"> teoloogilise</w:t>
      </w:r>
      <w:r w:rsidR="009B4F01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>ks</w:t>
      </w:r>
      <w:r w:rsidRPr="00EE0829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 xml:space="preserve"> järelduse</w:t>
      </w:r>
      <w:r w:rsidR="009B4F01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>ks</w:t>
      </w:r>
      <w:r w:rsidR="00D004C8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>,</w:t>
      </w:r>
      <w:r w:rsidRPr="00EE0829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 xml:space="preserve"> mõned </w:t>
      </w:r>
      <w:r w:rsidR="00D004C8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 xml:space="preserve">aga peavad seda </w:t>
      </w:r>
      <w:r w:rsidRPr="00EE0829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>segi usudogmana defineeritava</w:t>
      </w:r>
      <w:r w:rsidR="00D004C8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>ks</w:t>
      </w:r>
      <w:r w:rsidRPr="00EE0829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 xml:space="preserve"> tõe</w:t>
      </w:r>
      <w:r w:rsidR="002518BE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>ks</w:t>
      </w:r>
      <w:r w:rsidRPr="00EE0829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 xml:space="preserve">. </w:t>
      </w:r>
      <w:r w:rsidR="004A3C94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lastRenderedPageBreak/>
        <w:t xml:space="preserve">Mõiste pärineb </w:t>
      </w:r>
      <w:r w:rsidR="0004542E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>evangeeliumist endast ning</w:t>
      </w:r>
      <w:r w:rsidRPr="00EE0829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 xml:space="preserve"> väljendab täpselt seda ulatust, milles meie Issand soovis oma Ema lunastustöö</w:t>
      </w:r>
      <w:r w:rsidR="003B372E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>ga siduda</w:t>
      </w:r>
      <w:r w:rsidRPr="00EE0829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>.</w:t>
      </w:r>
    </w:p>
    <w:p w14:paraId="14E788D3" w14:textId="53A83A29" w:rsidR="00305285" w:rsidRPr="00305285" w:rsidRDefault="005D50CA" w:rsidP="003052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t-EE"/>
          <w14:ligatures w14:val="none"/>
        </w:rPr>
      </w:pPr>
      <w:r w:rsidRPr="005D50CA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>See ei ole ei paralleelne lunastus ega mi</w:t>
      </w:r>
      <w:r w:rsidR="00717093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>sk</w:t>
      </w:r>
      <w:r w:rsidRPr="005D50CA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>i, mis lisanduks meie Issanda tööle, nagu teatud karikatuur</w:t>
      </w:r>
      <w:r w:rsidR="004D239C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 xml:space="preserve">sed tõlgendused </w:t>
      </w:r>
      <w:r w:rsidRPr="005D50CA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 xml:space="preserve">ekslikult väidavad. See on lihtsalt </w:t>
      </w:r>
      <w:r w:rsidR="00CE0165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>täiesti ainulaadne liit</w:t>
      </w:r>
      <w:r w:rsidRPr="005D50CA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>mine Kristuse töö</w:t>
      </w:r>
      <w:r w:rsidR="00CE0165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>ga</w:t>
      </w:r>
      <w:r w:rsidRPr="005D50CA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 xml:space="preserve">, millele </w:t>
      </w:r>
      <w:r w:rsidR="000B0CFB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 xml:space="preserve">ei leidu </w:t>
      </w:r>
      <w:r w:rsidRPr="005D50CA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>v</w:t>
      </w:r>
      <w:r w:rsidR="000B0CFB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>õrdse</w:t>
      </w:r>
      <w:r w:rsidRPr="005D50CA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>t</w:t>
      </w:r>
      <w:r w:rsidR="00CE0165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 xml:space="preserve"> </w:t>
      </w:r>
      <w:r w:rsidR="0060301E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>ning</w:t>
      </w:r>
      <w:r w:rsidR="00CE0165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 xml:space="preserve"> mis</w:t>
      </w:r>
      <w:r w:rsidRPr="005D50CA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 xml:space="preserve"> tunn</w:t>
      </w:r>
      <w:r w:rsidR="000B0CFB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>u</w:t>
      </w:r>
      <w:r w:rsidRPr="005D50CA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>sta</w:t>
      </w:r>
      <w:r w:rsidR="00434731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>b</w:t>
      </w:r>
      <w:r w:rsidRPr="005D50CA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 xml:space="preserve"> meie </w:t>
      </w:r>
      <w:r w:rsidR="00434731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>Emanda</w:t>
      </w:r>
      <w:r w:rsidRPr="005D50CA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 xml:space="preserve"> õiget kohta </w:t>
      </w:r>
      <w:r w:rsidR="0060301E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>ja</w:t>
      </w:r>
      <w:r w:rsidRPr="005D50CA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 xml:space="preserve"> te</w:t>
      </w:r>
      <w:r w:rsidR="00434731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>eb</w:t>
      </w:r>
      <w:r w:rsidRPr="005D50CA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 xml:space="preserve"> sellest vajalikud järeldused.</w:t>
      </w:r>
    </w:p>
    <w:p w14:paraId="1178D33B" w14:textId="00085742" w:rsidR="00305285" w:rsidRPr="00305285" w:rsidRDefault="008C1A06" w:rsidP="003052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t-EE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:lang w:val="en-GB" w:eastAsia="et-EE"/>
          <w14:ligatures w14:val="none"/>
        </w:rPr>
        <w:t xml:space="preserve">Millistele autoriteetsetele </w:t>
      </w:r>
      <w:r w:rsidR="00E41F22">
        <w:rPr>
          <w:rFonts w:ascii="Times New Roman" w:eastAsia="Times New Roman" w:hAnsi="Times New Roman" w:cs="Times New Roman"/>
          <w:i/>
          <w:iCs/>
          <w:kern w:val="0"/>
          <w:lang w:val="en-GB" w:eastAsia="et-EE"/>
          <w14:ligatures w14:val="none"/>
        </w:rPr>
        <w:t>argumentidele DDF-i tekst toetub?</w:t>
      </w:r>
    </w:p>
    <w:p w14:paraId="6E70787E" w14:textId="29FC12B0" w:rsidR="00071028" w:rsidRPr="00071028" w:rsidRDefault="009346DE" w:rsidP="00071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t-EE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>DDF-i</w:t>
      </w:r>
      <w:r w:rsidR="00071028" w:rsidRPr="00071028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 xml:space="preserve"> teoloogili</w:t>
      </w:r>
      <w:r w:rsidR="00A86138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>ses</w:t>
      </w:r>
      <w:r w:rsidR="00071028" w:rsidRPr="00071028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 xml:space="preserve"> märkus</w:t>
      </w:r>
      <w:r w:rsidR="00A86138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>es</w:t>
      </w:r>
      <w:r w:rsidR="00071028" w:rsidRPr="00071028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 xml:space="preserve"> tsiteeri</w:t>
      </w:r>
      <w:r w:rsidR="00A86138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>takse</w:t>
      </w:r>
      <w:r w:rsidR="00071028" w:rsidRPr="00071028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 xml:space="preserve"> </w:t>
      </w:r>
      <w:r w:rsidR="00676CB1" w:rsidRPr="00071028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>kardinal Josef Ratzingeri</w:t>
      </w:r>
      <w:r w:rsidR="001C0755" w:rsidRPr="001C0755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 xml:space="preserve"> </w:t>
      </w:r>
      <w:r w:rsidR="001C0755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>tauniv</w:t>
      </w:r>
      <w:r w:rsidR="001C0755" w:rsidRPr="00071028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 xml:space="preserve">at </w:t>
      </w:r>
      <w:r w:rsidR="001C0755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>seisukohta</w:t>
      </w:r>
      <w:r w:rsidR="00071028" w:rsidRPr="00071028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>, kelle arvates ei ol</w:t>
      </w:r>
      <w:r w:rsidR="00E2660F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 xml:space="preserve">e </w:t>
      </w:r>
      <w:r w:rsidR="00071028" w:rsidRPr="00071028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>kaas</w:t>
      </w:r>
      <w:r w:rsidR="00E2660F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>lunastuse</w:t>
      </w:r>
      <w:r w:rsidR="00071028" w:rsidRPr="00071028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 xml:space="preserve"> mõiste Pühakirjas piisavalt juurdunud. Kuid me ei tohi unustada, </w:t>
      </w:r>
      <w:r w:rsidR="008642AD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>e</w:t>
      </w:r>
      <w:r w:rsidR="00071028" w:rsidRPr="00071028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 xml:space="preserve">t kardinal Ratzinger ise toetas lunastuse teemal </w:t>
      </w:r>
      <w:r w:rsidR="00287686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>teooriaid</w:t>
      </w:r>
      <w:r w:rsidR="00071028" w:rsidRPr="00071028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>, mis ei olnud traditsioonilised</w:t>
      </w:r>
      <w:r w:rsidR="005F10D7">
        <w:rPr>
          <w:rStyle w:val="Allmrkuseviide"/>
          <w:rFonts w:ascii="Times New Roman" w:eastAsia="Times New Roman" w:hAnsi="Times New Roman" w:cs="Times New Roman"/>
          <w:kern w:val="0"/>
          <w:lang w:eastAsia="et-EE"/>
          <w14:ligatures w14:val="none"/>
        </w:rPr>
        <w:footnoteReference w:id="14"/>
      </w:r>
      <w:r w:rsidR="0010180B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>.</w:t>
      </w:r>
    </w:p>
    <w:p w14:paraId="00CC9F29" w14:textId="4199E0B2" w:rsidR="00305285" w:rsidRPr="00305285" w:rsidRDefault="008642AD" w:rsidP="003052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t-EE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 xml:space="preserve">Kuid dokument toetub eelkõige </w:t>
      </w:r>
      <w:r w:rsidR="00E62C98" w:rsidRPr="00E62C98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>paavst Franciscuse autoriteedile. Lugegem tema sõnu nii, nagu ne</w:t>
      </w:r>
      <w:r w:rsidR="00F15171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 xml:space="preserve">id </w:t>
      </w:r>
      <w:r w:rsidR="00630819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 xml:space="preserve">selles </w:t>
      </w:r>
      <w:r w:rsidR="00E62C98" w:rsidRPr="00E62C98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 xml:space="preserve">tekstis </w:t>
      </w:r>
      <w:r w:rsidR="00F15171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>tsiteeritakse</w:t>
      </w:r>
      <w:r w:rsidR="00E62C98" w:rsidRPr="00E62C98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>:</w:t>
      </w:r>
      <w:r w:rsidR="00B06795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 xml:space="preserve"> </w:t>
      </w:r>
      <w:r w:rsidR="00A669D4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>“</w:t>
      </w:r>
      <w:r w:rsidR="007B534A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>…</w:t>
      </w:r>
      <w:r w:rsidR="00E62C98" w:rsidRPr="00B06795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>Maarja ‘ei soovinud iialgi midagi oma Poja</w:t>
      </w:r>
      <w:r w:rsidR="002B2D54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>le</w:t>
      </w:r>
      <w:r w:rsidR="00A91CBF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 xml:space="preserve"> kuuluvat</w:t>
      </w:r>
      <w:r w:rsidR="00E62C98" w:rsidRPr="00B06795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 xml:space="preserve"> endale omistada. Ta ei esita</w:t>
      </w:r>
      <w:r w:rsidR="00A91CBF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>nud</w:t>
      </w:r>
      <w:r w:rsidR="00E62C98" w:rsidRPr="00B06795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 xml:space="preserve"> end kunagi kaas</w:t>
      </w:r>
      <w:r w:rsidR="00A91CBF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>p</w:t>
      </w:r>
      <w:r w:rsidR="00E62C98" w:rsidRPr="00B06795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>äästjana. Ei, vaid jüngrina.’ Kristuse lunastustöö oli täiuslik ega vaja midagi juurde; seega ‘</w:t>
      </w:r>
      <w:r w:rsidR="00E97C5A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>ei</w:t>
      </w:r>
      <w:r w:rsidR="00734092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 xml:space="preserve"> tahtnud m</w:t>
      </w:r>
      <w:r w:rsidR="00E62C98" w:rsidRPr="00B06795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 xml:space="preserve">eie </w:t>
      </w:r>
      <w:r w:rsidR="00734092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>Emand</w:t>
      </w:r>
      <w:r w:rsidR="00E62C98" w:rsidRPr="00B06795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 xml:space="preserve"> Jeesuselt ära võtta üht</w:t>
      </w:r>
      <w:r w:rsidR="005D0D7B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>ki</w:t>
      </w:r>
      <w:r w:rsidR="00E62C98" w:rsidRPr="00B06795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 xml:space="preserve"> tiitlit… Ta ei palunud endale </w:t>
      </w:r>
      <w:r w:rsidR="005A56E9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>kvaasi</w:t>
      </w:r>
      <w:r w:rsidR="00E62C98" w:rsidRPr="00B06795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>-lunastaja või kaas</w:t>
      </w:r>
      <w:r w:rsidR="00AB23F3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>lunastaja</w:t>
      </w:r>
      <w:r w:rsidR="00E62C98" w:rsidRPr="00B06795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 xml:space="preserve"> rolli</w:t>
      </w:r>
      <w:r w:rsidR="002B7D2E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>.</w:t>
      </w:r>
      <w:r w:rsidR="00E62C98" w:rsidRPr="00B06795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 xml:space="preserve"> </w:t>
      </w:r>
      <w:r w:rsidR="002B7D2E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>Ei</w:t>
      </w:r>
      <w:r w:rsidR="00E62C98" w:rsidRPr="00B06795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 xml:space="preserve">. On ainult üks </w:t>
      </w:r>
      <w:r w:rsidR="00654529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>Lunasta</w:t>
      </w:r>
      <w:r w:rsidR="00E62C98" w:rsidRPr="00B06795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 xml:space="preserve">ja ja seda tiitlit ei saa kahekordistada.’ Kristus ‘on ainus </w:t>
      </w:r>
      <w:r w:rsidR="004A4734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>Lunasta</w:t>
      </w:r>
      <w:r w:rsidR="00E62C98" w:rsidRPr="00B06795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 xml:space="preserve">ja; </w:t>
      </w:r>
      <w:r w:rsidR="003230EE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 xml:space="preserve">peale </w:t>
      </w:r>
      <w:r w:rsidR="00E62C98" w:rsidRPr="00B06795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>Kristuse ei ole</w:t>
      </w:r>
      <w:r w:rsidR="003230EE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 xml:space="preserve"> ühtki</w:t>
      </w:r>
      <w:r w:rsidR="00E62C98" w:rsidRPr="00B06795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 xml:space="preserve"> </w:t>
      </w:r>
      <w:r w:rsidR="00C42B51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 xml:space="preserve">teist </w:t>
      </w:r>
      <w:r w:rsidR="00E62C98" w:rsidRPr="00B06795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>kaas</w:t>
      </w:r>
      <w:r w:rsidR="00CD4620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>lunastaja</w:t>
      </w:r>
      <w:r w:rsidR="003230EE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>t</w:t>
      </w:r>
      <w:r w:rsidR="007C4718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>’</w:t>
      </w:r>
      <w:r w:rsidR="001E533E">
        <w:rPr>
          <w:rStyle w:val="Allmrkuseviide"/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footnoteReference w:id="15"/>
      </w:r>
      <w:r w:rsidR="00950100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>.</w:t>
      </w:r>
      <w:r w:rsidR="007D6979" w:rsidRPr="007D6979">
        <w:rPr>
          <w:rFonts w:ascii="Times New Roman" w:eastAsia="Times New Roman" w:hAnsi="Times New Roman" w:cs="Times New Roman"/>
          <w:kern w:val="0"/>
          <w:lang w:val="en-US" w:eastAsia="et-EE"/>
          <w14:ligatures w14:val="none"/>
        </w:rPr>
        <w:t>”</w:t>
      </w:r>
    </w:p>
    <w:p w14:paraId="45029A2C" w14:textId="63E8E5D1" w:rsidR="00305285" w:rsidRPr="00305285" w:rsidRDefault="006D6C40" w:rsidP="003052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t-EE"/>
          <w14:ligatures w14:val="none"/>
        </w:rPr>
      </w:pPr>
      <w:r w:rsidRPr="006D6C40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>Ne</w:t>
      </w:r>
      <w:r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>i</w:t>
      </w:r>
      <w:r w:rsidRPr="006D6C40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>d sõn</w:t>
      </w:r>
      <w:r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>u</w:t>
      </w:r>
      <w:r w:rsidRPr="006D6C40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 xml:space="preserve"> on valus lugeda. Need moonutavad karikatuurselt tõelisi põhjusi, millele kaas</w:t>
      </w:r>
      <w:r w:rsidR="00A033EB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>lunastuse</w:t>
      </w:r>
      <w:r w:rsidRPr="006D6C40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 xml:space="preserve"> õpetus tugineb. Piisab</w:t>
      </w:r>
      <w:r w:rsidR="00FB0ACB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>, kui</w:t>
      </w:r>
      <w:r w:rsidRPr="006D6C40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 xml:space="preserve"> öelda, et küsimus ei ole selles, </w:t>
      </w:r>
      <w:r w:rsidR="00FE27A6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>kes</w:t>
      </w:r>
      <w:r w:rsidRPr="006D6C40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 xml:space="preserve"> </w:t>
      </w:r>
      <w:r w:rsidR="00ED1330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>me</w:t>
      </w:r>
      <w:r w:rsidRPr="006D6C40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 xml:space="preserve">ie </w:t>
      </w:r>
      <w:r w:rsidR="00ED1330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>Emand</w:t>
      </w:r>
      <w:r w:rsidRPr="006D6C40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 xml:space="preserve"> oleks </w:t>
      </w:r>
      <w:r w:rsidR="00FE27A6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 xml:space="preserve">võinud </w:t>
      </w:r>
      <w:r w:rsidRPr="006D6C40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>soovid</w:t>
      </w:r>
      <w:r w:rsidR="00D722F5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>a</w:t>
      </w:r>
      <w:r w:rsidRPr="006D6C40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 xml:space="preserve"> </w:t>
      </w:r>
      <w:r w:rsidRPr="00337E4D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>olla</w:t>
      </w:r>
      <w:r w:rsidR="00D722F5" w:rsidRPr="00337E4D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 xml:space="preserve"> </w:t>
      </w:r>
      <w:r w:rsidR="00F5234F" w:rsidRPr="00337E4D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>–</w:t>
      </w:r>
      <w:r w:rsidR="00D722F5" w:rsidRPr="00337E4D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 xml:space="preserve"> s</w:t>
      </w:r>
      <w:r w:rsidRPr="00337E4D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>ee oleks absurdne</w:t>
      </w:r>
      <w:r w:rsidR="004A7394" w:rsidRPr="00337E4D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 xml:space="preserve">, </w:t>
      </w:r>
      <w:r w:rsidR="00F5234F" w:rsidRPr="00337E4D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>–</w:t>
      </w:r>
      <w:r w:rsidR="004A7394" w:rsidRPr="00337E4D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 xml:space="preserve"> v</w:t>
      </w:r>
      <w:r w:rsidR="00A33CCF" w:rsidRPr="00337E4D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>aid</w:t>
      </w:r>
      <w:r w:rsidR="00A33CCF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 xml:space="preserve"> </w:t>
      </w:r>
      <w:r w:rsidRPr="006D6C40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 xml:space="preserve">selles, mida jumalik Tarkus soovis ja nõudis, et ta oleks: </w:t>
      </w:r>
      <w:r w:rsidR="00AC588F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>ainu</w:t>
      </w:r>
      <w:r w:rsidR="00517A1C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>kord</w:t>
      </w:r>
      <w:r w:rsidR="00AC588F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 xml:space="preserve">ses </w:t>
      </w:r>
      <w:r w:rsidRPr="006D6C40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>lunastustöö</w:t>
      </w:r>
      <w:r w:rsidR="00AC588F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>s</w:t>
      </w:r>
      <w:r w:rsidRPr="006D6C40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 xml:space="preserve"> lubati t</w:t>
      </w:r>
      <w:r w:rsidR="00650BCC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>ema</w:t>
      </w:r>
      <w:r w:rsidRPr="006D6C40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 xml:space="preserve">l </w:t>
      </w:r>
      <w:r w:rsidR="00567486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 xml:space="preserve">teha </w:t>
      </w:r>
      <w:r w:rsidRPr="006D6C40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 xml:space="preserve">meie nimel sobiv </w:t>
      </w:r>
      <w:r w:rsidR="008141A7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>hüvi</w:t>
      </w:r>
      <w:r w:rsidR="00C152E5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>tus</w:t>
      </w:r>
      <w:r w:rsidRPr="006D6C40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>, kuna</w:t>
      </w:r>
      <w:r w:rsidR="007F5B73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 xml:space="preserve"> aga</w:t>
      </w:r>
      <w:r w:rsidRPr="006D6C40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 xml:space="preserve"> Jeesus Kristus </w:t>
      </w:r>
      <w:r w:rsidR="00F5234F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>tõi</w:t>
      </w:r>
      <w:r w:rsidRPr="006D6C40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 xml:space="preserve"> meie eest</w:t>
      </w:r>
      <w:r w:rsidR="00F5234F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 xml:space="preserve"> </w:t>
      </w:r>
      <w:r w:rsidR="003405E0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>hüvit</w:t>
      </w:r>
      <w:r w:rsidR="00F5234F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>ust</w:t>
      </w:r>
      <w:r w:rsidRPr="006D6C40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 xml:space="preserve"> range õigluse järgi. Oma täiusliku armastuse ja ainulaadse ühenduse tõttu Jumalaga anti talle v</w:t>
      </w:r>
      <w:r w:rsidR="002125B7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>ägi</w:t>
      </w:r>
      <w:r w:rsidRPr="006D6C40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 xml:space="preserve"> teenida meile </w:t>
      </w:r>
      <w:r w:rsidR="003606A0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>välja se</w:t>
      </w:r>
      <w:r w:rsidR="00FA3599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>e</w:t>
      </w:r>
      <w:r w:rsidRPr="006D6C40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>, mi</w:t>
      </w:r>
      <w:r w:rsidR="00FA3599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>lle m</w:t>
      </w:r>
      <w:r w:rsidRPr="006D6C40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 xml:space="preserve">eie Issand </w:t>
      </w:r>
      <w:r w:rsidR="00FA3599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 xml:space="preserve">meile </w:t>
      </w:r>
      <w:r w:rsidRPr="006D6C40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>range õigluse järgi</w:t>
      </w:r>
      <w:r w:rsidR="00FA3599" w:rsidRPr="00FA3599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 xml:space="preserve"> </w:t>
      </w:r>
      <w:r w:rsidR="00AB068F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>välja</w:t>
      </w:r>
      <w:r w:rsidR="004A6D41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 xml:space="preserve"> </w:t>
      </w:r>
      <w:r w:rsidR="00FA3599" w:rsidRPr="006D6C40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>teenis</w:t>
      </w:r>
      <w:r w:rsidRPr="006D6C40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>.</w:t>
      </w:r>
      <w:r w:rsidR="00305285" w:rsidRPr="00305285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 xml:space="preserve"> </w:t>
      </w:r>
      <w:r w:rsidR="001E0FE6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 xml:space="preserve"> </w:t>
      </w:r>
    </w:p>
    <w:p w14:paraId="0FE15F42" w14:textId="0C5287CC" w:rsidR="00305285" w:rsidRPr="00305285" w:rsidRDefault="00EB6159" w:rsidP="003052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t-EE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:lang w:val="en-GB" w:eastAsia="et-EE"/>
          <w14:ligatures w14:val="none"/>
        </w:rPr>
        <w:t>Kas kaaslunastuse</w:t>
      </w:r>
      <w:r w:rsidR="00695364">
        <w:rPr>
          <w:rFonts w:ascii="Times New Roman" w:eastAsia="Times New Roman" w:hAnsi="Times New Roman" w:cs="Times New Roman"/>
          <w:i/>
          <w:iCs/>
          <w:kern w:val="0"/>
          <w:lang w:val="en-GB" w:eastAsia="et-EE"/>
          <w14:ligatures w14:val="none"/>
        </w:rPr>
        <w:t xml:space="preserve"> ja kõigi armude vahendamise vahel on seos?</w:t>
      </w:r>
    </w:p>
    <w:p w14:paraId="49C97E89" w14:textId="2CBA6E15" w:rsidR="001B2C2B" w:rsidRPr="001B2C2B" w:rsidRDefault="001B2C2B" w:rsidP="001B2C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t-EE"/>
          <w14:ligatures w14:val="none"/>
        </w:rPr>
      </w:pPr>
      <w:r w:rsidRPr="001B2C2B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 xml:space="preserve">On ilmne, et nende kahe mõiste vahel on seos: just sel põhjusel on </w:t>
      </w:r>
      <w:r w:rsidR="00843935" w:rsidRPr="00843935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>k</w:t>
      </w:r>
      <w:r w:rsidRPr="001B2C2B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>õigi armude vahendaja</w:t>
      </w:r>
      <w:r w:rsidR="0051039B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 xml:space="preserve"> nimetus</w:t>
      </w:r>
      <w:r w:rsidRPr="001B2C2B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 xml:space="preserve"> samuti kahtluse alla</w:t>
      </w:r>
      <w:r w:rsidR="0051039B" w:rsidRPr="0051039B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 xml:space="preserve"> </w:t>
      </w:r>
      <w:r w:rsidR="0051039B" w:rsidRPr="001B2C2B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>seatud</w:t>
      </w:r>
      <w:r w:rsidRPr="001B2C2B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 xml:space="preserve">, kuna selle kasutamist peetakse nüüd ohtlikuks ja seetõttu </w:t>
      </w:r>
      <w:r w:rsidR="00BD789D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>soovitatakse sellest tun</w:t>
      </w:r>
      <w:r w:rsidR="00D80A85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>givalt hoiduda, nagu</w:t>
      </w:r>
      <w:r w:rsidR="000C09D1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 xml:space="preserve"> </w:t>
      </w:r>
      <w:r w:rsidR="00307D06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>kohe üksikasjalikumalt</w:t>
      </w:r>
      <w:r w:rsidR="00D80A85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 xml:space="preserve"> </w:t>
      </w:r>
      <w:r w:rsidR="000C09D1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>selgitame</w:t>
      </w:r>
      <w:r w:rsidR="00307D06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 xml:space="preserve">. </w:t>
      </w:r>
    </w:p>
    <w:p w14:paraId="52082EBA" w14:textId="5C2D4396" w:rsidR="001B2C2B" w:rsidRPr="001B2C2B" w:rsidRDefault="001B2C2B" w:rsidP="001B2C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t-EE"/>
          <w14:ligatures w14:val="none"/>
        </w:rPr>
      </w:pPr>
      <w:r w:rsidRPr="001B2C2B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 xml:space="preserve">Tänu </w:t>
      </w:r>
      <w:r w:rsidR="00307D06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>m</w:t>
      </w:r>
      <w:r w:rsidRPr="001B2C2B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 xml:space="preserve">eie </w:t>
      </w:r>
      <w:r w:rsidR="00307D06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>Emand</w:t>
      </w:r>
      <w:r w:rsidRPr="001B2C2B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 xml:space="preserve">a osalemisele lunastustöös ja tänu sellele, et </w:t>
      </w:r>
      <w:r w:rsidR="00DD5D59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>k</w:t>
      </w:r>
      <w:r w:rsidRPr="001B2C2B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 xml:space="preserve">a </w:t>
      </w:r>
      <w:r w:rsidR="00DD5D59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>tema</w:t>
      </w:r>
      <w:r w:rsidRPr="001B2C2B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 xml:space="preserve"> on meile</w:t>
      </w:r>
      <w:r w:rsidR="009A6289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 xml:space="preserve"> välja</w:t>
      </w:r>
      <w:r w:rsidRPr="001B2C2B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 xml:space="preserve"> teeninud</w:t>
      </w:r>
      <w:r w:rsidR="00E72C6C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 xml:space="preserve"> </w:t>
      </w:r>
      <w:r w:rsidR="001A437D" w:rsidRPr="001A437D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>–</w:t>
      </w:r>
      <w:r w:rsidR="00E72C6C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 xml:space="preserve"> </w:t>
      </w:r>
      <w:r w:rsidRPr="001B2C2B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>ehkki teisel viisil</w:t>
      </w:r>
      <w:r w:rsidR="00E72C6C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 xml:space="preserve"> </w:t>
      </w:r>
      <w:r w:rsidR="001A437D" w:rsidRPr="001A437D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>–</w:t>
      </w:r>
      <w:r w:rsidR="00E72C6C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 xml:space="preserve"> </w:t>
      </w:r>
      <w:r w:rsidRPr="001B2C2B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 xml:space="preserve">kõik selle, mida </w:t>
      </w:r>
      <w:r w:rsidR="00E72C6C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>m</w:t>
      </w:r>
      <w:r w:rsidRPr="001B2C2B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>eie Issand meile teenis, määras Issand ise ta kõigi</w:t>
      </w:r>
      <w:r w:rsidR="00BE259D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 xml:space="preserve"> nõnda </w:t>
      </w:r>
      <w:r w:rsidR="006F119C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>saavutatud</w:t>
      </w:r>
      <w:r w:rsidRPr="001B2C2B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 xml:space="preserve"> armude jagajaks. Seda kinnitavad nii traditsioonilise teoloogia järeldused kui ka püha Pius X õpetus, mida </w:t>
      </w:r>
      <w:r w:rsidR="00551845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>äsja</w:t>
      </w:r>
      <w:r w:rsidRPr="001B2C2B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 xml:space="preserve"> meenutasime.</w:t>
      </w:r>
    </w:p>
    <w:p w14:paraId="54101AAD" w14:textId="1DD69A41" w:rsidR="00305285" w:rsidRPr="00305285" w:rsidRDefault="0028495A" w:rsidP="001B2C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t-EE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>Muidugi ei eita</w:t>
      </w:r>
      <w:r w:rsidR="00BD5F43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 xml:space="preserve"> </w:t>
      </w:r>
      <w:r w:rsidR="002D1E2A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>käesolev</w:t>
      </w:r>
      <w:r w:rsidR="00BD5F43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 xml:space="preserve"> õpetuslik</w:t>
      </w:r>
      <w:r w:rsidR="002D1E2A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 xml:space="preserve"> märkus, et</w:t>
      </w:r>
      <w:r w:rsidR="00D47F31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 xml:space="preserve"> </w:t>
      </w:r>
      <w:r w:rsidR="001B2C2B" w:rsidRPr="001B2C2B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 xml:space="preserve">pühakud ja Neitsi </w:t>
      </w:r>
      <w:r w:rsidR="00193F5D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 xml:space="preserve">Maarja </w:t>
      </w:r>
      <w:r w:rsidR="001B2C2B" w:rsidRPr="001B2C2B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>või</w:t>
      </w:r>
      <w:r w:rsidR="00BC0B85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 xml:space="preserve">ksid </w:t>
      </w:r>
      <w:r w:rsidR="00F43E28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>pälvida</w:t>
      </w:r>
      <w:r w:rsidR="001B2C2B" w:rsidRPr="001B2C2B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 xml:space="preserve"> teen</w:t>
      </w:r>
      <w:r w:rsidR="00F43E28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>eid</w:t>
      </w:r>
      <w:r w:rsidR="001B2C2B" w:rsidRPr="001B2C2B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>. Siiski seab see kaudselt kahtluse alla Maarja universaalse ja vajaliku vahendamise armude jagamise</w:t>
      </w:r>
      <w:r w:rsidR="006F35FD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>l</w:t>
      </w:r>
      <w:r w:rsidR="00E02F70">
        <w:rPr>
          <w:rStyle w:val="Allmrkuseviide"/>
          <w:rFonts w:ascii="Times New Roman" w:eastAsia="Times New Roman" w:hAnsi="Times New Roman" w:cs="Times New Roman"/>
          <w:kern w:val="0"/>
          <w:lang w:eastAsia="et-EE"/>
          <w14:ligatures w14:val="none"/>
        </w:rPr>
        <w:footnoteReference w:id="16"/>
      </w:r>
      <w:r w:rsidR="001B2C2B" w:rsidRPr="001B2C2B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>:</w:t>
      </w:r>
      <w:r w:rsidR="00305285" w:rsidRPr="00305285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 xml:space="preserve"> </w:t>
      </w:r>
    </w:p>
    <w:p w14:paraId="056033A1" w14:textId="0509FD99" w:rsidR="00305285" w:rsidRPr="00305285" w:rsidRDefault="00D33C1D" w:rsidP="003052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t-EE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lastRenderedPageBreak/>
        <w:t>“</w:t>
      </w:r>
      <w:r w:rsidR="008B70C2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 xml:space="preserve">Inimese ja Jumala vahelisse </w:t>
      </w:r>
      <w:r w:rsidR="000F0D15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 xml:space="preserve">armu </w:t>
      </w:r>
      <w:r w:rsidR="00EF669E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>edastami</w:t>
      </w:r>
      <w:r w:rsidR="00040E98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 xml:space="preserve">sse, mis on täiuslikult otsene ja vahetu, </w:t>
      </w:r>
      <w:r w:rsidR="00406948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 xml:space="preserve">ei saa isegi Maarja sekkuda. </w:t>
      </w:r>
      <w:r w:rsidR="007D5CE0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>Ei sõprus</w:t>
      </w:r>
      <w:r w:rsidR="002609C1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>t</w:t>
      </w:r>
      <w:r w:rsidR="007D5CE0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 xml:space="preserve"> Jeesuse Kristusega ega</w:t>
      </w:r>
      <w:r w:rsidR="002609C1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 xml:space="preserve"> Pühima Kolmainsuse elamist</w:t>
      </w:r>
      <w:r w:rsidR="00224A45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 xml:space="preserve"> meis saa mõista kui midagi, mis </w:t>
      </w:r>
      <w:r w:rsidR="00934531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 xml:space="preserve">tuleb meile Maarja või pühakute kaudu. </w:t>
      </w:r>
      <w:r w:rsidR="00600A19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>Igal juhul saa</w:t>
      </w:r>
      <w:r w:rsidR="00FC4269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 xml:space="preserve">me </w:t>
      </w:r>
      <w:r w:rsidR="002E6215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 xml:space="preserve">aga </w:t>
      </w:r>
      <w:r w:rsidR="00FC4269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>öelda</w:t>
      </w:r>
      <w:r w:rsidR="002E6215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 xml:space="preserve">, et Maarja soovib meile seda hüvet ja </w:t>
      </w:r>
      <w:r w:rsidR="00512369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>pal</w:t>
      </w:r>
      <w:r w:rsidR="001D5CDC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>vetab</w:t>
      </w:r>
      <w:r w:rsidR="00512369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 xml:space="preserve"> se</w:t>
      </w:r>
      <w:r w:rsidR="004A5262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>lle eest</w:t>
      </w:r>
      <w:r w:rsidR="00512369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 xml:space="preserve"> koos meiega</w:t>
      </w:r>
      <w:r w:rsidR="00A41B52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>.</w:t>
      </w:r>
      <w:r w:rsidR="00512369">
        <w:rPr>
          <w:rStyle w:val="Allmrkuseviide"/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footnoteReference w:id="17"/>
      </w:r>
      <w:r w:rsidR="00305285" w:rsidRPr="00305285">
        <w:rPr>
          <w:rFonts w:ascii="Times New Roman" w:eastAsia="Times New Roman" w:hAnsi="Times New Roman" w:cs="Times New Roman"/>
          <w:kern w:val="0"/>
          <w:lang w:val="fr-CH" w:eastAsia="et-EE"/>
          <w14:ligatures w14:val="none"/>
        </w:rPr>
        <w:t> </w:t>
      </w:r>
      <w:r w:rsidR="00305285" w:rsidRPr="00305285">
        <w:rPr>
          <w:rFonts w:ascii="Times New Roman" w:eastAsia="Times New Roman" w:hAnsi="Times New Roman" w:cs="Times New Roman"/>
          <w:kern w:val="0"/>
          <w:lang w:val="en-US" w:eastAsia="et-EE"/>
          <w14:ligatures w14:val="none"/>
        </w:rPr>
        <w:t>[…] </w:t>
      </w:r>
      <w:r w:rsidR="003B6526">
        <w:rPr>
          <w:rFonts w:ascii="Times New Roman" w:eastAsia="Times New Roman" w:hAnsi="Times New Roman" w:cs="Times New Roman"/>
          <w:kern w:val="0"/>
          <w:lang w:val="en-US" w:eastAsia="et-EE"/>
          <w14:ligatures w14:val="none"/>
        </w:rPr>
        <w:t>Tõsias</w:t>
      </w:r>
      <w:r w:rsidR="002C03F7">
        <w:rPr>
          <w:rFonts w:ascii="Times New Roman" w:eastAsia="Times New Roman" w:hAnsi="Times New Roman" w:cs="Times New Roman"/>
          <w:kern w:val="0"/>
          <w:lang w:val="en-US" w:eastAsia="et-EE"/>
          <w14:ligatures w14:val="none"/>
        </w:rPr>
        <w:t>i  on, et ainult Jumal</w:t>
      </w:r>
      <w:r w:rsidR="005363D4">
        <w:rPr>
          <w:rFonts w:ascii="Times New Roman" w:eastAsia="Times New Roman" w:hAnsi="Times New Roman" w:cs="Times New Roman"/>
          <w:kern w:val="0"/>
          <w:lang w:val="en-US" w:eastAsia="et-EE"/>
          <w14:ligatures w14:val="none"/>
        </w:rPr>
        <w:t>a</w:t>
      </w:r>
      <w:r w:rsidR="002C03F7">
        <w:rPr>
          <w:rFonts w:ascii="Times New Roman" w:eastAsia="Times New Roman" w:hAnsi="Times New Roman" w:cs="Times New Roman"/>
          <w:kern w:val="0"/>
          <w:lang w:val="en-US" w:eastAsia="et-EE"/>
          <w14:ligatures w14:val="none"/>
        </w:rPr>
        <w:t xml:space="preserve">, </w:t>
      </w:r>
      <w:r w:rsidR="007B1005">
        <w:rPr>
          <w:rFonts w:ascii="Times New Roman" w:eastAsia="Times New Roman" w:hAnsi="Times New Roman" w:cs="Times New Roman"/>
          <w:kern w:val="0"/>
          <w:lang w:val="en-US" w:eastAsia="et-EE"/>
          <w14:ligatures w14:val="none"/>
        </w:rPr>
        <w:t>Kolmain</w:t>
      </w:r>
      <w:r w:rsidR="005363D4">
        <w:rPr>
          <w:rFonts w:ascii="Times New Roman" w:eastAsia="Times New Roman" w:hAnsi="Times New Roman" w:cs="Times New Roman"/>
          <w:kern w:val="0"/>
          <w:lang w:val="en-US" w:eastAsia="et-EE"/>
          <w14:ligatures w14:val="none"/>
        </w:rPr>
        <w:t>sa</w:t>
      </w:r>
      <w:r w:rsidR="007B1005">
        <w:rPr>
          <w:rFonts w:ascii="Times New Roman" w:eastAsia="Times New Roman" w:hAnsi="Times New Roman" w:cs="Times New Roman"/>
          <w:kern w:val="0"/>
          <w:lang w:val="en-US" w:eastAsia="et-EE"/>
          <w14:ligatures w14:val="none"/>
        </w:rPr>
        <w:t xml:space="preserve"> Jumal</w:t>
      </w:r>
      <w:r w:rsidR="005363D4">
        <w:rPr>
          <w:rFonts w:ascii="Times New Roman" w:eastAsia="Times New Roman" w:hAnsi="Times New Roman" w:cs="Times New Roman"/>
          <w:kern w:val="0"/>
          <w:lang w:val="en-US" w:eastAsia="et-EE"/>
          <w14:ligatures w14:val="none"/>
        </w:rPr>
        <w:t>a kä</w:t>
      </w:r>
      <w:r w:rsidR="00376B3A">
        <w:rPr>
          <w:rFonts w:ascii="Times New Roman" w:eastAsia="Times New Roman" w:hAnsi="Times New Roman" w:cs="Times New Roman"/>
          <w:kern w:val="0"/>
          <w:lang w:val="en-US" w:eastAsia="et-EE"/>
          <w14:ligatures w14:val="none"/>
        </w:rPr>
        <w:t>t</w:t>
      </w:r>
      <w:r w:rsidR="005363D4">
        <w:rPr>
          <w:rFonts w:ascii="Times New Roman" w:eastAsia="Times New Roman" w:hAnsi="Times New Roman" w:cs="Times New Roman"/>
          <w:kern w:val="0"/>
          <w:lang w:val="en-US" w:eastAsia="et-EE"/>
          <w14:ligatures w14:val="none"/>
        </w:rPr>
        <w:t xml:space="preserve">es on õigeksmõistmine. </w:t>
      </w:r>
      <w:r w:rsidR="00610962">
        <w:rPr>
          <w:rFonts w:ascii="Times New Roman" w:eastAsia="Times New Roman" w:hAnsi="Times New Roman" w:cs="Times New Roman"/>
          <w:kern w:val="0"/>
          <w:lang w:val="en-US" w:eastAsia="et-EE"/>
          <w14:ligatures w14:val="none"/>
        </w:rPr>
        <w:t>Ainult Jumal tõstab meid üles</w:t>
      </w:r>
      <w:r w:rsidR="0061230E">
        <w:rPr>
          <w:rFonts w:ascii="Times New Roman" w:eastAsia="Times New Roman" w:hAnsi="Times New Roman" w:cs="Times New Roman"/>
          <w:kern w:val="0"/>
          <w:lang w:val="en-US" w:eastAsia="et-EE"/>
          <w14:ligatures w14:val="none"/>
        </w:rPr>
        <w:t xml:space="preserve">, et ületada </w:t>
      </w:r>
      <w:r w:rsidR="0017394B">
        <w:rPr>
          <w:rFonts w:ascii="Times New Roman" w:eastAsia="Times New Roman" w:hAnsi="Times New Roman" w:cs="Times New Roman"/>
          <w:kern w:val="0"/>
          <w:lang w:val="en-US" w:eastAsia="et-EE"/>
          <w14:ligatures w14:val="none"/>
        </w:rPr>
        <w:t>lõpmatu vahemaa</w:t>
      </w:r>
      <w:r w:rsidR="00B421DC">
        <w:rPr>
          <w:rFonts w:ascii="Times New Roman" w:eastAsia="Times New Roman" w:hAnsi="Times New Roman" w:cs="Times New Roman"/>
          <w:kern w:val="0"/>
          <w:lang w:val="en-US" w:eastAsia="et-EE"/>
          <w14:ligatures w14:val="none"/>
        </w:rPr>
        <w:t xml:space="preserve">, mis lahutab meid jumalikust elust; </w:t>
      </w:r>
      <w:r w:rsidR="00327F73">
        <w:rPr>
          <w:rFonts w:ascii="Times New Roman" w:eastAsia="Times New Roman" w:hAnsi="Times New Roman" w:cs="Times New Roman"/>
          <w:kern w:val="0"/>
          <w:lang w:val="en-US" w:eastAsia="et-EE"/>
          <w14:ligatures w14:val="none"/>
        </w:rPr>
        <w:t xml:space="preserve">ainult Tema </w:t>
      </w:r>
      <w:r w:rsidR="00077C1F">
        <w:rPr>
          <w:rFonts w:ascii="Times New Roman" w:eastAsia="Times New Roman" w:hAnsi="Times New Roman" w:cs="Times New Roman"/>
          <w:kern w:val="0"/>
          <w:lang w:val="en-US" w:eastAsia="et-EE"/>
          <w14:ligatures w14:val="none"/>
        </w:rPr>
        <w:t xml:space="preserve">tegutseb meis oma </w:t>
      </w:r>
      <w:r w:rsidR="007C610C">
        <w:rPr>
          <w:rFonts w:ascii="Times New Roman" w:eastAsia="Times New Roman" w:hAnsi="Times New Roman" w:cs="Times New Roman"/>
          <w:kern w:val="0"/>
          <w:lang w:val="en-US" w:eastAsia="et-EE"/>
          <w14:ligatures w14:val="none"/>
        </w:rPr>
        <w:t xml:space="preserve">trinitaarse </w:t>
      </w:r>
      <w:r w:rsidR="00EB70BF">
        <w:rPr>
          <w:rFonts w:ascii="Times New Roman" w:eastAsia="Times New Roman" w:hAnsi="Times New Roman" w:cs="Times New Roman"/>
          <w:kern w:val="0"/>
          <w:lang w:val="en-US" w:eastAsia="et-EE"/>
          <w14:ligatures w14:val="none"/>
        </w:rPr>
        <w:t xml:space="preserve">kohaloluga; </w:t>
      </w:r>
      <w:r w:rsidR="003C5C45">
        <w:rPr>
          <w:rFonts w:ascii="Times New Roman" w:eastAsia="Times New Roman" w:hAnsi="Times New Roman" w:cs="Times New Roman"/>
          <w:kern w:val="0"/>
          <w:lang w:val="en-US" w:eastAsia="et-EE"/>
          <w14:ligatures w14:val="none"/>
        </w:rPr>
        <w:t xml:space="preserve">ainult </w:t>
      </w:r>
      <w:r w:rsidR="008C30F8">
        <w:rPr>
          <w:rFonts w:ascii="Times New Roman" w:eastAsia="Times New Roman" w:hAnsi="Times New Roman" w:cs="Times New Roman"/>
          <w:kern w:val="0"/>
          <w:lang w:val="en-US" w:eastAsia="et-EE"/>
          <w14:ligatures w14:val="none"/>
        </w:rPr>
        <w:t xml:space="preserve">Tema </w:t>
      </w:r>
      <w:r w:rsidR="00F9394B">
        <w:rPr>
          <w:rFonts w:ascii="Times New Roman" w:eastAsia="Times New Roman" w:hAnsi="Times New Roman" w:cs="Times New Roman"/>
          <w:kern w:val="0"/>
          <w:lang w:val="en-US" w:eastAsia="et-EE"/>
          <w14:ligatures w14:val="none"/>
        </w:rPr>
        <w:t xml:space="preserve">tuleb meisse ja </w:t>
      </w:r>
      <w:r w:rsidR="002B29E9">
        <w:rPr>
          <w:rFonts w:ascii="Times New Roman" w:eastAsia="Times New Roman" w:hAnsi="Times New Roman" w:cs="Times New Roman"/>
          <w:kern w:val="0"/>
          <w:lang w:val="en-US" w:eastAsia="et-EE"/>
          <w14:ligatures w14:val="none"/>
        </w:rPr>
        <w:t xml:space="preserve">kujundab </w:t>
      </w:r>
      <w:r w:rsidR="009F587D">
        <w:rPr>
          <w:rFonts w:ascii="Times New Roman" w:eastAsia="Times New Roman" w:hAnsi="Times New Roman" w:cs="Times New Roman"/>
          <w:kern w:val="0"/>
          <w:lang w:val="en-US" w:eastAsia="et-EE"/>
          <w14:ligatures w14:val="none"/>
        </w:rPr>
        <w:t xml:space="preserve">meid </w:t>
      </w:r>
      <w:r w:rsidR="002B29E9">
        <w:rPr>
          <w:rFonts w:ascii="Times New Roman" w:eastAsia="Times New Roman" w:hAnsi="Times New Roman" w:cs="Times New Roman"/>
          <w:kern w:val="0"/>
          <w:lang w:val="en-US" w:eastAsia="et-EE"/>
          <w14:ligatures w14:val="none"/>
        </w:rPr>
        <w:t>ümber</w:t>
      </w:r>
      <w:r w:rsidR="009F587D">
        <w:rPr>
          <w:rFonts w:ascii="Times New Roman" w:eastAsia="Times New Roman" w:hAnsi="Times New Roman" w:cs="Times New Roman"/>
          <w:kern w:val="0"/>
          <w:lang w:val="en-US" w:eastAsia="et-EE"/>
          <w14:ligatures w14:val="none"/>
        </w:rPr>
        <w:t xml:space="preserve">, </w:t>
      </w:r>
      <w:r w:rsidR="00361F8E">
        <w:rPr>
          <w:rFonts w:ascii="Times New Roman" w:eastAsia="Times New Roman" w:hAnsi="Times New Roman" w:cs="Times New Roman"/>
          <w:kern w:val="0"/>
          <w:lang w:val="en-US" w:eastAsia="et-EE"/>
          <w14:ligatures w14:val="none"/>
        </w:rPr>
        <w:t>last</w:t>
      </w:r>
      <w:r w:rsidR="00C942FA">
        <w:rPr>
          <w:rFonts w:ascii="Times New Roman" w:eastAsia="Times New Roman" w:hAnsi="Times New Roman" w:cs="Times New Roman"/>
          <w:kern w:val="0"/>
          <w:lang w:val="en-US" w:eastAsia="et-EE"/>
          <w14:ligatures w14:val="none"/>
        </w:rPr>
        <w:t xml:space="preserve">es </w:t>
      </w:r>
      <w:r w:rsidR="00361F8E">
        <w:rPr>
          <w:rFonts w:ascii="Times New Roman" w:eastAsia="Times New Roman" w:hAnsi="Times New Roman" w:cs="Times New Roman"/>
          <w:kern w:val="0"/>
          <w:lang w:val="en-US" w:eastAsia="et-EE"/>
          <w14:ligatures w14:val="none"/>
        </w:rPr>
        <w:t xml:space="preserve">meil saada osa oma jumalikust elust. </w:t>
      </w:r>
      <w:r w:rsidR="00DA0F85">
        <w:rPr>
          <w:rFonts w:ascii="Times New Roman" w:eastAsia="Times New Roman" w:hAnsi="Times New Roman" w:cs="Times New Roman"/>
          <w:kern w:val="0"/>
          <w:lang w:val="en-US" w:eastAsia="et-EE"/>
          <w14:ligatures w14:val="none"/>
        </w:rPr>
        <w:t>Maarja</w:t>
      </w:r>
      <w:r w:rsidR="00597287">
        <w:rPr>
          <w:rFonts w:ascii="Times New Roman" w:eastAsia="Times New Roman" w:hAnsi="Times New Roman" w:cs="Times New Roman"/>
          <w:kern w:val="0"/>
          <w:lang w:val="en-US" w:eastAsia="et-EE"/>
          <w14:ligatures w14:val="none"/>
        </w:rPr>
        <w:t xml:space="preserve">t ei austata </w:t>
      </w:r>
      <w:r w:rsidR="00D84C3D">
        <w:rPr>
          <w:rFonts w:ascii="Times New Roman" w:eastAsia="Times New Roman" w:hAnsi="Times New Roman" w:cs="Times New Roman"/>
          <w:kern w:val="0"/>
          <w:lang w:val="en-US" w:eastAsia="et-EE"/>
          <w14:ligatures w14:val="none"/>
        </w:rPr>
        <w:t>seeläbi</w:t>
      </w:r>
      <w:r w:rsidR="00597287">
        <w:rPr>
          <w:rFonts w:ascii="Times New Roman" w:eastAsia="Times New Roman" w:hAnsi="Times New Roman" w:cs="Times New Roman"/>
          <w:kern w:val="0"/>
          <w:lang w:val="en-US" w:eastAsia="et-EE"/>
          <w14:ligatures w14:val="none"/>
        </w:rPr>
        <w:t xml:space="preserve">, et </w:t>
      </w:r>
      <w:r w:rsidR="007E60F2">
        <w:rPr>
          <w:rFonts w:ascii="Times New Roman" w:eastAsia="Times New Roman" w:hAnsi="Times New Roman" w:cs="Times New Roman"/>
          <w:kern w:val="0"/>
          <w:lang w:val="en-US" w:eastAsia="et-EE"/>
          <w14:ligatures w14:val="none"/>
        </w:rPr>
        <w:t xml:space="preserve">talle </w:t>
      </w:r>
      <w:r w:rsidR="00C62F9D">
        <w:rPr>
          <w:rFonts w:ascii="Times New Roman" w:eastAsia="Times New Roman" w:hAnsi="Times New Roman" w:cs="Times New Roman"/>
          <w:kern w:val="0"/>
          <w:lang w:val="en-US" w:eastAsia="et-EE"/>
          <w14:ligatures w14:val="none"/>
        </w:rPr>
        <w:t xml:space="preserve">omistatakse </w:t>
      </w:r>
      <w:r w:rsidR="002779E1">
        <w:rPr>
          <w:rFonts w:ascii="Times New Roman" w:eastAsia="Times New Roman" w:hAnsi="Times New Roman" w:cs="Times New Roman"/>
          <w:kern w:val="0"/>
          <w:lang w:val="en-US" w:eastAsia="et-EE"/>
          <w14:ligatures w14:val="none"/>
        </w:rPr>
        <w:t>mingi</w:t>
      </w:r>
      <w:r w:rsidR="00D51DDF">
        <w:rPr>
          <w:rFonts w:ascii="Times New Roman" w:eastAsia="Times New Roman" w:hAnsi="Times New Roman" w:cs="Times New Roman"/>
          <w:kern w:val="0"/>
          <w:lang w:val="en-US" w:eastAsia="et-EE"/>
          <w14:ligatures w14:val="none"/>
        </w:rPr>
        <w:t xml:space="preserve"> vahendajaroll selle</w:t>
      </w:r>
      <w:r w:rsidR="00F87CB5">
        <w:rPr>
          <w:rFonts w:ascii="Times New Roman" w:eastAsia="Times New Roman" w:hAnsi="Times New Roman" w:cs="Times New Roman"/>
          <w:kern w:val="0"/>
          <w:lang w:val="en-US" w:eastAsia="et-EE"/>
          <w14:ligatures w14:val="none"/>
        </w:rPr>
        <w:t>s</w:t>
      </w:r>
      <w:r w:rsidR="00D51DDF">
        <w:rPr>
          <w:rFonts w:ascii="Times New Roman" w:eastAsia="Times New Roman" w:hAnsi="Times New Roman" w:cs="Times New Roman"/>
          <w:kern w:val="0"/>
          <w:lang w:val="en-US" w:eastAsia="et-EE"/>
          <w14:ligatures w14:val="none"/>
        </w:rPr>
        <w:t xml:space="preserve"> töö</w:t>
      </w:r>
      <w:r w:rsidR="00F87CB5">
        <w:rPr>
          <w:rFonts w:ascii="Times New Roman" w:eastAsia="Times New Roman" w:hAnsi="Times New Roman" w:cs="Times New Roman"/>
          <w:kern w:val="0"/>
          <w:lang w:val="en-US" w:eastAsia="et-EE"/>
          <w14:ligatures w14:val="none"/>
        </w:rPr>
        <w:t xml:space="preserve">s, mis kuulub ainuüksi </w:t>
      </w:r>
      <w:r w:rsidR="00CD1C41">
        <w:rPr>
          <w:rFonts w:ascii="Times New Roman" w:eastAsia="Times New Roman" w:hAnsi="Times New Roman" w:cs="Times New Roman"/>
          <w:kern w:val="0"/>
          <w:lang w:val="en-US" w:eastAsia="et-EE"/>
          <w14:ligatures w14:val="none"/>
        </w:rPr>
        <w:t>Jumalale</w:t>
      </w:r>
      <w:r w:rsidR="00F416FC">
        <w:rPr>
          <w:rFonts w:ascii="Times New Roman" w:eastAsia="Times New Roman" w:hAnsi="Times New Roman" w:cs="Times New Roman"/>
          <w:kern w:val="0"/>
          <w:lang w:val="en-US" w:eastAsia="et-EE"/>
          <w14:ligatures w14:val="none"/>
        </w:rPr>
        <w:t>.</w:t>
      </w:r>
      <w:r w:rsidR="001B43BC">
        <w:rPr>
          <w:rStyle w:val="Allmrkuseviide"/>
          <w:rFonts w:ascii="Times New Roman" w:eastAsia="Times New Roman" w:hAnsi="Times New Roman" w:cs="Times New Roman"/>
          <w:kern w:val="0"/>
          <w:lang w:val="en-US" w:eastAsia="et-EE"/>
          <w14:ligatures w14:val="none"/>
        </w:rPr>
        <w:footnoteReference w:id="18"/>
      </w:r>
      <w:r w:rsidR="00CD5D92" w:rsidRPr="00CD5D92">
        <w:rPr>
          <w:rFonts w:ascii="Times New Roman" w:eastAsia="Times New Roman" w:hAnsi="Times New Roman" w:cs="Times New Roman"/>
          <w:kern w:val="0"/>
          <w:lang w:val="en-US" w:eastAsia="et-EE"/>
          <w14:ligatures w14:val="none"/>
        </w:rPr>
        <w:t>”</w:t>
      </w:r>
    </w:p>
    <w:p w14:paraId="56A95079" w14:textId="3D315AD5" w:rsidR="00305285" w:rsidRPr="00305285" w:rsidRDefault="009F2298" w:rsidP="003052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t-EE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>Eeltoodud põhjustel</w:t>
      </w:r>
      <w:r w:rsidR="002E2EF4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 xml:space="preserve"> </w:t>
      </w:r>
      <w:r w:rsidR="005A18DD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>ei</w:t>
      </w:r>
      <w:r w:rsidR="00163438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 xml:space="preserve"> ole</w:t>
      </w:r>
      <w:r w:rsidR="002E2EF4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 xml:space="preserve"> Neitsi Maarja tegelik</w:t>
      </w:r>
      <w:r w:rsidR="00620E73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>k</w:t>
      </w:r>
      <w:r w:rsidR="002E2EF4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>u</w:t>
      </w:r>
      <w:r w:rsidR="00620E73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>ses</w:t>
      </w:r>
      <w:r w:rsidR="002E2EF4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 xml:space="preserve"> teeninud meile </w:t>
      </w:r>
      <w:r w:rsidR="00163438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 xml:space="preserve">lihtsalt </w:t>
      </w:r>
      <w:r w:rsidR="00BD363B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>teatud armusid, vaid</w:t>
      </w:r>
      <w:r w:rsidR="00163438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 xml:space="preserve"> iga viimse</w:t>
      </w:r>
      <w:r w:rsidR="00376B3A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 xml:space="preserve">gi neist; </w:t>
      </w:r>
      <w:r w:rsidR="00775153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 xml:space="preserve">ning ta teenis </w:t>
      </w:r>
      <w:r w:rsidR="0055451F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 xml:space="preserve">välja </w:t>
      </w:r>
      <w:r w:rsidR="00E83EC0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 xml:space="preserve">mitte </w:t>
      </w:r>
      <w:r w:rsidR="00C215EC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 xml:space="preserve">ainult </w:t>
      </w:r>
      <w:r w:rsidR="0055451F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 xml:space="preserve">nende </w:t>
      </w:r>
      <w:r w:rsidR="00057DB3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>rakendamise</w:t>
      </w:r>
      <w:r w:rsidR="00C215EC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>, vaid ka nende omand</w:t>
      </w:r>
      <w:r w:rsidR="002F65E1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 xml:space="preserve">amise </w:t>
      </w:r>
      <w:r w:rsidR="00807200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>R</w:t>
      </w:r>
      <w:r w:rsidR="002F65E1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>isti all</w:t>
      </w:r>
      <w:r w:rsidR="003B0833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>:</w:t>
      </w:r>
      <w:r w:rsidR="00BD363B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 xml:space="preserve"> </w:t>
      </w:r>
      <w:r w:rsidR="005A346D" w:rsidRPr="005A346D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>sest ta oli ühendatud Lunastaja Kristusega</w:t>
      </w:r>
      <w:r w:rsidR="005A346D" w:rsidRPr="005A346D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 xml:space="preserve"> </w:t>
      </w:r>
      <w:r w:rsidR="005A346D" w:rsidRPr="005A346D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>lunastusaktis</w:t>
      </w:r>
      <w:r w:rsidR="00232CFD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 xml:space="preserve"> endas</w:t>
      </w:r>
      <w:r w:rsidR="005A346D" w:rsidRPr="005A346D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 xml:space="preserve"> siin maa peal, enne kui hakkas meie eest </w:t>
      </w:r>
      <w:r w:rsidR="006475F5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>T</w:t>
      </w:r>
      <w:r w:rsidR="005A346D" w:rsidRPr="005A346D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>aevas</w:t>
      </w:r>
      <w:r w:rsidR="00AC56DE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 xml:space="preserve"> kostma</w:t>
      </w:r>
      <w:r w:rsidR="005A346D" w:rsidRPr="005A346D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>.</w:t>
      </w:r>
    </w:p>
    <w:p w14:paraId="38811982" w14:textId="692CBE1C" w:rsidR="00305285" w:rsidRPr="00305285" w:rsidRDefault="00B0680F" w:rsidP="003052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t-EE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:lang w:val="en-GB" w:eastAsia="et-EE"/>
          <w14:ligatures w14:val="none"/>
        </w:rPr>
        <w:t xml:space="preserve">Miks siis </w:t>
      </w:r>
      <w:r w:rsidR="009F7D14">
        <w:rPr>
          <w:rFonts w:ascii="Times New Roman" w:eastAsia="Times New Roman" w:hAnsi="Times New Roman" w:cs="Times New Roman"/>
          <w:i/>
          <w:iCs/>
          <w:kern w:val="0"/>
          <w:lang w:val="en-GB" w:eastAsia="et-EE"/>
          <w14:ligatures w14:val="none"/>
        </w:rPr>
        <w:t>hoiatatakse kõigi armude vahendaja tiitli kasutamise eest</w:t>
      </w:r>
      <w:r w:rsidR="00557A1E">
        <w:rPr>
          <w:rFonts w:ascii="Times New Roman" w:eastAsia="Times New Roman" w:hAnsi="Times New Roman" w:cs="Times New Roman"/>
          <w:i/>
          <w:iCs/>
          <w:kern w:val="0"/>
          <w:lang w:val="en-GB" w:eastAsia="et-EE"/>
          <w14:ligatures w14:val="none"/>
        </w:rPr>
        <w:t xml:space="preserve"> ja miks </w:t>
      </w:r>
      <w:r w:rsidR="003D32AC">
        <w:rPr>
          <w:rFonts w:ascii="Times New Roman" w:eastAsia="Times New Roman" w:hAnsi="Times New Roman" w:cs="Times New Roman"/>
          <w:i/>
          <w:iCs/>
          <w:kern w:val="0"/>
          <w:lang w:val="en-GB" w:eastAsia="et-EE"/>
          <w14:ligatures w14:val="none"/>
        </w:rPr>
        <w:t xml:space="preserve">arvatakse, et selle </w:t>
      </w:r>
      <w:r w:rsidR="001A7A29">
        <w:rPr>
          <w:rFonts w:ascii="Times New Roman" w:eastAsia="Times New Roman" w:hAnsi="Times New Roman" w:cs="Times New Roman"/>
          <w:i/>
          <w:iCs/>
          <w:kern w:val="0"/>
          <w:lang w:val="en-GB" w:eastAsia="et-EE"/>
          <w14:ligatures w14:val="none"/>
        </w:rPr>
        <w:t xml:space="preserve">väljendiga ei </w:t>
      </w:r>
      <w:r w:rsidR="00904CFA">
        <w:rPr>
          <w:rFonts w:ascii="Times New Roman" w:eastAsia="Times New Roman" w:hAnsi="Times New Roman" w:cs="Times New Roman"/>
          <w:i/>
          <w:iCs/>
          <w:kern w:val="0"/>
          <w:lang w:val="en-GB" w:eastAsia="et-EE"/>
          <w14:ligatures w14:val="none"/>
        </w:rPr>
        <w:t xml:space="preserve">ole võimalik </w:t>
      </w:r>
      <w:r w:rsidR="001A7A29">
        <w:rPr>
          <w:rFonts w:ascii="Times New Roman" w:eastAsia="Times New Roman" w:hAnsi="Times New Roman" w:cs="Times New Roman"/>
          <w:i/>
          <w:iCs/>
          <w:kern w:val="0"/>
          <w:lang w:val="en-GB" w:eastAsia="et-EE"/>
          <w14:ligatures w14:val="none"/>
        </w:rPr>
        <w:t>taga</w:t>
      </w:r>
      <w:r w:rsidR="00904CFA">
        <w:rPr>
          <w:rFonts w:ascii="Times New Roman" w:eastAsia="Times New Roman" w:hAnsi="Times New Roman" w:cs="Times New Roman"/>
          <w:i/>
          <w:iCs/>
          <w:kern w:val="0"/>
          <w:lang w:val="en-GB" w:eastAsia="et-EE"/>
          <w14:ligatures w14:val="none"/>
        </w:rPr>
        <w:t>d</w:t>
      </w:r>
      <w:r w:rsidR="001A7A29">
        <w:rPr>
          <w:rFonts w:ascii="Times New Roman" w:eastAsia="Times New Roman" w:hAnsi="Times New Roman" w:cs="Times New Roman"/>
          <w:i/>
          <w:iCs/>
          <w:kern w:val="0"/>
          <w:lang w:val="en-GB" w:eastAsia="et-EE"/>
          <w14:ligatures w14:val="none"/>
        </w:rPr>
        <w:t xml:space="preserve">a </w:t>
      </w:r>
      <w:r w:rsidR="00023F18">
        <w:rPr>
          <w:rFonts w:ascii="Times New Roman" w:eastAsia="Times New Roman" w:hAnsi="Times New Roman" w:cs="Times New Roman"/>
          <w:i/>
          <w:iCs/>
          <w:kern w:val="0"/>
          <w:lang w:val="en-GB" w:eastAsia="et-EE"/>
          <w14:ligatures w14:val="none"/>
        </w:rPr>
        <w:t>õiget arusaama</w:t>
      </w:r>
      <w:r w:rsidR="001A7410" w:rsidRPr="001A7410">
        <w:rPr>
          <w:rFonts w:ascii="Times New Roman" w:eastAsia="Times New Roman" w:hAnsi="Times New Roman" w:cs="Times New Roman"/>
          <w:i/>
          <w:iCs/>
          <w:kern w:val="0"/>
          <w:lang w:val="en-GB" w:eastAsia="et-EE"/>
          <w14:ligatures w14:val="none"/>
        </w:rPr>
        <w:t xml:space="preserve"> </w:t>
      </w:r>
      <w:r w:rsidR="001A7410">
        <w:rPr>
          <w:rFonts w:ascii="Times New Roman" w:eastAsia="Times New Roman" w:hAnsi="Times New Roman" w:cs="Times New Roman"/>
          <w:i/>
          <w:iCs/>
          <w:kern w:val="0"/>
          <w:lang w:val="en-GB" w:eastAsia="et-EE"/>
          <w14:ligatures w14:val="none"/>
        </w:rPr>
        <w:t>Neitsi Maarja rollist</w:t>
      </w:r>
      <w:r w:rsidR="00305285" w:rsidRPr="00305285">
        <w:rPr>
          <w:rFonts w:ascii="Times New Roman" w:eastAsia="Times New Roman" w:hAnsi="Times New Roman" w:cs="Times New Roman"/>
          <w:i/>
          <w:iCs/>
          <w:kern w:val="0"/>
          <w:lang w:val="en-GB" w:eastAsia="et-EE"/>
          <w14:ligatures w14:val="none"/>
        </w:rPr>
        <w:t>?</w:t>
      </w:r>
    </w:p>
    <w:p w14:paraId="4BBC6B1D" w14:textId="375BA1C7" w:rsidR="00305285" w:rsidRPr="00305285" w:rsidRDefault="00BA30FF" w:rsidP="003052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t-EE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 xml:space="preserve">Sellele </w:t>
      </w:r>
      <w:r w:rsidR="004F5151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>võib vastata, et teksti autor</w:t>
      </w:r>
      <w:r w:rsidR="00551FEF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>ei</w:t>
      </w:r>
      <w:r w:rsidR="004F5151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 xml:space="preserve">d </w:t>
      </w:r>
      <w:r w:rsidR="00551FEF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 xml:space="preserve">mõjutab teatav </w:t>
      </w:r>
      <w:r w:rsidR="007E1637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 xml:space="preserve">eelarvamus: </w:t>
      </w:r>
      <w:r w:rsidR="002840C3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 xml:space="preserve">nad ei tunnista, et </w:t>
      </w:r>
      <w:r w:rsidR="007C3464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 xml:space="preserve">Jumal võib olla tahtnud – ja </w:t>
      </w:r>
      <w:r w:rsidR="00965D79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 xml:space="preserve">Traditsioon selgitanud </w:t>
      </w:r>
      <w:bookmarkStart w:id="3" w:name="_Hlk215424184"/>
      <w:r w:rsidR="00E93C1B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>–</w:t>
      </w:r>
      <w:bookmarkEnd w:id="3"/>
      <w:r w:rsidR="00E93C1B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 xml:space="preserve"> midagi</w:t>
      </w:r>
      <w:r w:rsidR="004D644D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 xml:space="preserve">, mis erineb </w:t>
      </w:r>
      <w:r w:rsidR="008F0EF8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 xml:space="preserve">nende endi </w:t>
      </w:r>
      <w:r w:rsidR="001F3BB2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>ettekujutusest.</w:t>
      </w:r>
      <w:r w:rsidR="00965D79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 xml:space="preserve"> </w:t>
      </w:r>
    </w:p>
    <w:p w14:paraId="16661E0A" w14:textId="7A95FB79" w:rsidR="00305285" w:rsidRPr="00305285" w:rsidRDefault="004D0AA7" w:rsidP="003052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t-EE"/>
          <w14:ligatures w14:val="none"/>
        </w:rPr>
      </w:pPr>
      <w:r w:rsidRPr="004D0AA7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 xml:space="preserve">On tõsi, et </w:t>
      </w:r>
      <w:r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>m</w:t>
      </w:r>
      <w:r w:rsidRPr="004D0AA7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>eie Issand on ainus Vahe</w:t>
      </w:r>
      <w:r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>ndaja</w:t>
      </w:r>
      <w:r w:rsidRPr="004D0AA7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 xml:space="preserve"> ja et on vaid üks </w:t>
      </w:r>
      <w:r w:rsidR="00E84FB8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>l</w:t>
      </w:r>
      <w:r w:rsidRPr="004D0AA7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 xml:space="preserve">unastus, Tema </w:t>
      </w:r>
      <w:r w:rsidR="00752318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>ülik</w:t>
      </w:r>
      <w:r w:rsidRPr="004D0AA7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>üll</w:t>
      </w:r>
      <w:r w:rsidR="00752318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>ane lunastus</w:t>
      </w:r>
      <w:r w:rsidRPr="004D0AA7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>. Kuid just nii</w:t>
      </w:r>
      <w:r w:rsidR="00E618F1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>,</w:t>
      </w:r>
      <w:r w:rsidRPr="004D0AA7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 xml:space="preserve"> nagu </w:t>
      </w:r>
      <w:r w:rsidR="003841EE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>m</w:t>
      </w:r>
      <w:r w:rsidRPr="004D0AA7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>eie Issand valib vaba</w:t>
      </w:r>
      <w:r w:rsidR="003841EE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>lt</w:t>
      </w:r>
      <w:r w:rsidRPr="004D0AA7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 xml:space="preserve"> lunastuse teostamise</w:t>
      </w:r>
      <w:r w:rsidR="00E618F1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 xml:space="preserve"> </w:t>
      </w:r>
      <w:r w:rsidR="00C410AF" w:rsidRPr="004D0AA7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>vahendid</w:t>
      </w:r>
      <w:r w:rsidR="00C410AF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 xml:space="preserve"> </w:t>
      </w:r>
      <w:r w:rsidR="00CA2318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>–</w:t>
      </w:r>
      <w:r w:rsidR="00E618F1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 xml:space="preserve"> </w:t>
      </w:r>
      <w:r w:rsidR="00944997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>eriti</w:t>
      </w:r>
      <w:r w:rsidR="00CA2318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 xml:space="preserve"> surma</w:t>
      </w:r>
      <w:r w:rsidRPr="004D0AA7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 xml:space="preserve"> </w:t>
      </w:r>
      <w:r w:rsidR="00807200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>R</w:t>
      </w:r>
      <w:r w:rsidRPr="004D0AA7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 xml:space="preserve">istil, kui Ta oleks võinud valida </w:t>
      </w:r>
      <w:r w:rsidR="004677F5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 xml:space="preserve">ka </w:t>
      </w:r>
      <w:r w:rsidR="00E40425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>mõne muu vahendi</w:t>
      </w:r>
      <w:r w:rsidR="00E618F1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 xml:space="preserve"> </w:t>
      </w:r>
      <w:r w:rsidR="00FA094C" w:rsidRPr="00FA094C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>–</w:t>
      </w:r>
      <w:r w:rsidR="004677F5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>,</w:t>
      </w:r>
      <w:r w:rsidR="00E618F1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 xml:space="preserve"> </w:t>
      </w:r>
      <w:r w:rsidRPr="004D0AA7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 xml:space="preserve">nii </w:t>
      </w:r>
      <w:r w:rsidR="00974DAF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>oli ka Tema vaba valik</w:t>
      </w:r>
      <w:r w:rsidRPr="004D0AA7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 xml:space="preserve"> </w:t>
      </w:r>
      <w:r w:rsidR="004677F5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>kaasat</w:t>
      </w:r>
      <w:r w:rsidRPr="004D0AA7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>a oma Ema</w:t>
      </w:r>
      <w:r w:rsidR="00974DAF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 xml:space="preserve"> </w:t>
      </w:r>
      <w:r w:rsidRPr="004D0AA7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>oma töö</w:t>
      </w:r>
      <w:r w:rsidR="00A36EFF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 xml:space="preserve">sse </w:t>
      </w:r>
      <w:r w:rsidR="00AA5ACE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>nii</w:t>
      </w:r>
      <w:r w:rsidRPr="004D0AA7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>, nagu T</w:t>
      </w:r>
      <w:r w:rsidR="00AE08A3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>em</w:t>
      </w:r>
      <w:r w:rsidRPr="004D0AA7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>a tahtis. Mitte keegi, isegi mitte DDF</w:t>
      </w:r>
      <w:r w:rsidR="00C556C5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>-i</w:t>
      </w:r>
      <w:r w:rsidRPr="004D0AA7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 xml:space="preserve"> prefekt, ei saa võtta </w:t>
      </w:r>
      <w:r w:rsidR="00C556C5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>m</w:t>
      </w:r>
      <w:r w:rsidRPr="004D0AA7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>eie Issandalt õigust tegutseda oma jumaliku tarkuse järgi ja teha oma Emast kaas</w:t>
      </w:r>
      <w:r w:rsidR="00E90D46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>lunastaja</w:t>
      </w:r>
      <w:r w:rsidRPr="004D0AA7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 xml:space="preserve"> ning kõigi armude vahendaja.</w:t>
      </w:r>
      <w:r w:rsidR="00973DB9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 xml:space="preserve"> </w:t>
      </w:r>
      <w:r w:rsidR="009B6AC5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>Meie Issand</w:t>
      </w:r>
      <w:r w:rsidR="00C81FF4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 xml:space="preserve"> </w:t>
      </w:r>
      <w:r w:rsidR="00EB2B41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 xml:space="preserve">teab </w:t>
      </w:r>
      <w:r w:rsidR="00E8568B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 xml:space="preserve">väga hästi, et </w:t>
      </w:r>
      <w:r w:rsidR="00D970CA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 xml:space="preserve">nii toimides ei kahanda Ta </w:t>
      </w:r>
      <w:r w:rsidR="003F366D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 xml:space="preserve">mingil moel </w:t>
      </w:r>
      <w:r w:rsidR="00A66F1B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>om</w:t>
      </w:r>
      <w:r w:rsidR="003F366D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 xml:space="preserve">a väärikust </w:t>
      </w:r>
      <w:r w:rsidR="00A66F1B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>Lunastajana.</w:t>
      </w:r>
      <w:r w:rsidR="00114E92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 xml:space="preserve"> </w:t>
      </w:r>
      <w:r w:rsidR="003021A5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 xml:space="preserve">Kuid Tema valiku tagajärg on </w:t>
      </w:r>
      <w:r w:rsidR="00E051B8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 xml:space="preserve">ilmne: </w:t>
      </w:r>
      <w:r w:rsidR="00BC281D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 xml:space="preserve">nii nagu on vajalik pöörduda </w:t>
      </w:r>
      <w:r w:rsidR="00D9517B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>Tema po</w:t>
      </w:r>
      <w:r w:rsidR="00E73683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 xml:space="preserve">ole pääsemiseks, </w:t>
      </w:r>
      <w:r w:rsidR="00673909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>nii on vajalik</w:t>
      </w:r>
      <w:r w:rsidR="00231DAE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 xml:space="preserve"> </w:t>
      </w:r>
      <w:r w:rsidR="008E2C8E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 xml:space="preserve">pöörduda </w:t>
      </w:r>
      <w:r w:rsidR="00231DAE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>ka</w:t>
      </w:r>
      <w:r w:rsidR="00673909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 xml:space="preserve"> Tema </w:t>
      </w:r>
      <w:r w:rsidR="00231DAE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>Ema poole</w:t>
      </w:r>
      <w:r w:rsidR="008E2C8E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 xml:space="preserve">, </w:t>
      </w:r>
      <w:r w:rsidR="009360A0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 xml:space="preserve">ehkki teisiti. </w:t>
      </w:r>
      <w:r w:rsidR="0052333B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 xml:space="preserve">Selle vajalikkuse eitamine </w:t>
      </w:r>
      <w:r w:rsidR="00AF6598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 xml:space="preserve">tähendab meie Issanda </w:t>
      </w:r>
      <w:r w:rsidR="00681FF2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>korraldu</w:t>
      </w:r>
      <w:r w:rsidR="00AF6598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>ste, Kiriku Traditsiooni ja kristlastele antud pääs</w:t>
      </w:r>
      <w:r w:rsidR="00A0777D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 xml:space="preserve">emisvahendite tagasilükkamist. </w:t>
      </w:r>
    </w:p>
    <w:p w14:paraId="669B2BB0" w14:textId="755DFE27" w:rsidR="00305285" w:rsidRPr="00305285" w:rsidRDefault="00963B9C" w:rsidP="003052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t-EE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>Se</w:t>
      </w:r>
      <w:r w:rsidR="00B01CF0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>da</w:t>
      </w:r>
      <w:r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 xml:space="preserve"> eel</w:t>
      </w:r>
      <w:r w:rsidR="00775A07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>arvamus</w:t>
      </w:r>
      <w:r w:rsidR="00B01CF0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>t</w:t>
      </w:r>
      <w:r w:rsidR="00775A07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 xml:space="preserve">, mis </w:t>
      </w:r>
      <w:r w:rsidR="0094531D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>tundub olevat lausa kangekaelsus</w:t>
      </w:r>
      <w:r w:rsidR="00B01CF0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 xml:space="preserve">, esineb tekstis sageli. </w:t>
      </w:r>
      <w:r w:rsidR="005F1D6A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 xml:space="preserve">Piirdume siin mõne lõiguga: </w:t>
      </w:r>
      <w:r w:rsidR="00231975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>“</w:t>
      </w:r>
      <w:r w:rsidR="00AE7746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 xml:space="preserve">Kui arvestada, et </w:t>
      </w:r>
      <w:r w:rsidR="004D71B8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 xml:space="preserve">Kolmainsuse </w:t>
      </w:r>
      <w:r w:rsidR="00066428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>asumine meie hinges (mitteloodud arm)</w:t>
      </w:r>
      <w:r w:rsidR="0056520B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 xml:space="preserve"> ja meie osalemine jumalikus elus (loodud arm) </w:t>
      </w:r>
      <w:r w:rsidR="0092142B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>on lahutamatud</w:t>
      </w:r>
      <w:r w:rsidR="00E96427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 xml:space="preserve">, ei või me </w:t>
      </w:r>
      <w:r w:rsidR="00526016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 xml:space="preserve">mõelda, et see müsteerium sõltub </w:t>
      </w:r>
      <w:r w:rsidR="003E4B6D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 xml:space="preserve">Maarja kätest </w:t>
      </w:r>
      <w:r w:rsidR="005622B3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>“läbi minemisest</w:t>
      </w:r>
      <w:r w:rsidR="00475AD4">
        <w:rPr>
          <w:rStyle w:val="Allmrkuseviide"/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footnoteReference w:id="19"/>
      </w:r>
      <w:r w:rsidR="00C406D1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>”</w:t>
      </w:r>
      <w:r w:rsidR="008313EA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>;</w:t>
      </w:r>
      <w:r w:rsidR="00305285" w:rsidRPr="00305285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 xml:space="preserve"> </w:t>
      </w:r>
      <w:r w:rsidR="00A10830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>“</w:t>
      </w:r>
      <w:r w:rsidR="008313EA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>Ükski inim</w:t>
      </w:r>
      <w:r w:rsidR="00821FB8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 xml:space="preserve">isik </w:t>
      </w:r>
      <w:r w:rsidR="0065079A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>–</w:t>
      </w:r>
      <w:r w:rsidR="00821FB8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 xml:space="preserve"> </w:t>
      </w:r>
      <w:r w:rsidR="0065079A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 xml:space="preserve">isegi mitte apostlid </w:t>
      </w:r>
      <w:r w:rsidR="0065079A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lastRenderedPageBreak/>
        <w:t xml:space="preserve">ega Pühim Neitsi </w:t>
      </w:r>
      <w:r w:rsidR="000F1E4A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 xml:space="preserve">– ei saa tegutseda </w:t>
      </w:r>
      <w:r w:rsidR="00CD2C6C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>kõigi armude jagajana</w:t>
      </w:r>
      <w:r w:rsidR="007C1A45">
        <w:rPr>
          <w:rStyle w:val="Allmrkuseviide"/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footnoteReference w:id="20"/>
      </w:r>
      <w:r w:rsidR="00C406D1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>”</w:t>
      </w:r>
      <w:r w:rsidR="007C1A45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>;</w:t>
      </w:r>
      <w:r w:rsidR="00CD2C6C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 xml:space="preserve"> </w:t>
      </w:r>
      <w:r w:rsidR="00305285" w:rsidRPr="00305285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>“...</w:t>
      </w:r>
      <w:r w:rsidR="00540FE7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 xml:space="preserve">kõigi armude vahendaja tiitel </w:t>
      </w:r>
      <w:r w:rsidR="00C11986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 xml:space="preserve">riskib </w:t>
      </w:r>
      <w:r w:rsidR="008B7734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>M</w:t>
      </w:r>
      <w:r w:rsidR="00C11986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>aarja kujutamisega</w:t>
      </w:r>
      <w:r w:rsidR="008B7734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 xml:space="preserve"> sellena, kes </w:t>
      </w:r>
      <w:r w:rsidR="00CB4A54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>jagab vaimulikke hüvesid või</w:t>
      </w:r>
      <w:r w:rsidR="00ED1038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 xml:space="preserve"> energiaid</w:t>
      </w:r>
      <w:r w:rsidR="00CB4A54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 xml:space="preserve"> lahus </w:t>
      </w:r>
      <w:r w:rsidR="00946139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>meie isiklikust suhtest Jeesuse Kristusega</w:t>
      </w:r>
      <w:r w:rsidR="00946139">
        <w:rPr>
          <w:rStyle w:val="Allmrkuseviide"/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footnoteReference w:id="21"/>
      </w:r>
      <w:r w:rsidR="00BA589F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>”</w:t>
      </w:r>
      <w:r w:rsidR="00BA589F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>.</w:t>
      </w:r>
    </w:p>
    <w:p w14:paraId="700FEB0E" w14:textId="77777777" w:rsidR="00EF22C4" w:rsidRDefault="00D15F41" w:rsidP="009D7A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kern w:val="0"/>
          <w:lang w:val="en-GB" w:eastAsia="et-EE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:lang w:val="en-GB" w:eastAsia="et-EE"/>
          <w14:ligatures w14:val="none"/>
        </w:rPr>
        <w:t>Kuidas hindate ne</w:t>
      </w:r>
      <w:r w:rsidR="00F24632">
        <w:rPr>
          <w:rFonts w:ascii="Times New Roman" w:eastAsia="Times New Roman" w:hAnsi="Times New Roman" w:cs="Times New Roman"/>
          <w:i/>
          <w:iCs/>
          <w:kern w:val="0"/>
          <w:lang w:val="en-GB" w:eastAsia="et-EE"/>
          <w14:ligatures w14:val="none"/>
        </w:rPr>
        <w:t xml:space="preserve">nde DDF-I otsuste mõju </w:t>
      </w:r>
      <w:r w:rsidR="00E511F5">
        <w:rPr>
          <w:rFonts w:ascii="Times New Roman" w:eastAsia="Times New Roman" w:hAnsi="Times New Roman" w:cs="Times New Roman"/>
          <w:i/>
          <w:iCs/>
          <w:kern w:val="0"/>
          <w:lang w:val="en-GB" w:eastAsia="et-EE"/>
          <w14:ligatures w14:val="none"/>
        </w:rPr>
        <w:t xml:space="preserve">pastoraalsest </w:t>
      </w:r>
      <w:r w:rsidR="00F15CAD">
        <w:rPr>
          <w:rFonts w:ascii="Times New Roman" w:eastAsia="Times New Roman" w:hAnsi="Times New Roman" w:cs="Times New Roman"/>
          <w:i/>
          <w:iCs/>
          <w:kern w:val="0"/>
          <w:lang w:val="en-GB" w:eastAsia="et-EE"/>
          <w14:ligatures w14:val="none"/>
        </w:rPr>
        <w:t>vaatenurgast?</w:t>
      </w:r>
    </w:p>
    <w:p w14:paraId="0DF4FCB3" w14:textId="4D9D275C" w:rsidR="009D7AAA" w:rsidRPr="009D7AAA" w:rsidRDefault="00053F3F" w:rsidP="009D7A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t-EE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>Usun, et v</w:t>
      </w:r>
      <w:r w:rsidR="009D7AAA" w:rsidRPr="009D7AAA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 xml:space="preserve">õin öelda, et negatiivsed tagajärjed on </w:t>
      </w:r>
      <w:r w:rsidR="00FC5935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>arvukad</w:t>
      </w:r>
      <w:r w:rsidR="009D7AAA" w:rsidRPr="009D7AAA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 xml:space="preserve"> ja katastroofilised.</w:t>
      </w:r>
    </w:p>
    <w:p w14:paraId="36D44B6F" w14:textId="50E0C51C" w:rsidR="00305285" w:rsidRPr="00305285" w:rsidRDefault="009D7AAA" w:rsidP="003052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t-EE"/>
          <w14:ligatures w14:val="none"/>
        </w:rPr>
      </w:pPr>
      <w:r w:rsidRPr="009D7AAA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 xml:space="preserve">Esiteks ei tohi me unustada, et Maarja on kristliku elu täiuslik eeskuju. </w:t>
      </w:r>
      <w:r w:rsidR="002C2C01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>Pisen</w:t>
      </w:r>
      <w:r w:rsidRPr="009D7AAA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 xml:space="preserve">dades </w:t>
      </w:r>
      <w:r w:rsidR="008C5D28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>m</w:t>
      </w:r>
      <w:r w:rsidRPr="009D7AAA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 xml:space="preserve">eie </w:t>
      </w:r>
      <w:r w:rsidR="008C5D28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>Emand</w:t>
      </w:r>
      <w:r w:rsidRPr="009D7AAA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 xml:space="preserve">a seotust lunastustööga nõrgestab see tekst </w:t>
      </w:r>
      <w:r w:rsidR="00227CED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 xml:space="preserve">ka </w:t>
      </w:r>
      <w:r w:rsidR="00E373BD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 xml:space="preserve">iga hinge </w:t>
      </w:r>
      <w:r w:rsidRPr="009D7AAA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>kutset siseneda Risti kaudu lunastus</w:t>
      </w:r>
      <w:r w:rsidR="009F1EA1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>-</w:t>
      </w:r>
      <w:r w:rsidRPr="009D7AAA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>, hüvitus</w:t>
      </w:r>
      <w:r w:rsidR="009F1EA1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>-</w:t>
      </w:r>
      <w:r w:rsidRPr="009D7AAA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 xml:space="preserve"> ja isikliku pühitsuse</w:t>
      </w:r>
      <w:r w:rsidR="002544FE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 xml:space="preserve"> töösse</w:t>
      </w:r>
      <w:r w:rsidRPr="009D7AAA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 xml:space="preserve">. See vastab täpselt protestantlikule käsitlusele kristlikust elust, kus </w:t>
      </w:r>
      <w:r w:rsidR="002544FE" w:rsidRPr="009D7AAA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 xml:space="preserve">ei </w:t>
      </w:r>
      <w:r w:rsidR="002544FE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>leidu</w:t>
      </w:r>
      <w:r w:rsidR="002544FE" w:rsidRPr="009D7AAA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 xml:space="preserve"> enam ruumi</w:t>
      </w:r>
      <w:r w:rsidR="002544FE" w:rsidRPr="009D7AAA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 xml:space="preserve"> </w:t>
      </w:r>
      <w:r w:rsidR="00FB27F2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>osale</w:t>
      </w:r>
      <w:r w:rsidR="00384F4A" w:rsidRPr="009D7AAA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>mis</w:t>
      </w:r>
      <w:r w:rsidR="004512EA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>ele</w:t>
      </w:r>
      <w:r w:rsidR="00384F4A" w:rsidRPr="009D7AAA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 xml:space="preserve"> </w:t>
      </w:r>
      <w:r w:rsidRPr="009D7AAA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>Kristuse töö</w:t>
      </w:r>
      <w:r w:rsidR="0062471F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>s, mis meid pühitseb ja päästab</w:t>
      </w:r>
      <w:r w:rsidRPr="009D7AAA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 xml:space="preserve">. Seetõttu hävitas Luther orduelu ja pidas iga head tegu, kaasa arvatud </w:t>
      </w:r>
      <w:r w:rsidR="00244437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>p</w:t>
      </w:r>
      <w:r w:rsidRPr="009D7AAA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>üha Missa</w:t>
      </w:r>
      <w:r w:rsidR="003C0389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>t</w:t>
      </w:r>
      <w:r w:rsidRPr="009D7AAA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 xml:space="preserve">, solvanguks Kristuse töö </w:t>
      </w:r>
      <w:r w:rsidR="003C1FE3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>suur</w:t>
      </w:r>
      <w:r w:rsidRPr="009D7AAA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 xml:space="preserve">use vastu, mis </w:t>
      </w:r>
      <w:r w:rsidR="009E0CE9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>on täiuslik</w:t>
      </w:r>
      <w:r w:rsidR="00E621E0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 xml:space="preserve"> ega</w:t>
      </w:r>
      <w:r w:rsidRPr="009D7AAA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 xml:space="preserve"> vaja</w:t>
      </w:r>
      <w:r w:rsidR="00E621E0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 xml:space="preserve"> seetõttu</w:t>
      </w:r>
      <w:r w:rsidRPr="009D7AAA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 xml:space="preserve"> mingit lisa. Iga lisa tähendaks selle täiuslikkuse eitamist.</w:t>
      </w:r>
      <w:r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 xml:space="preserve"> </w:t>
      </w:r>
      <w:r w:rsidR="00E3778D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 xml:space="preserve">Katoliiklastena tunnistame </w:t>
      </w:r>
      <w:r w:rsidR="00462978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 xml:space="preserve">täpselt vastupidist: </w:t>
      </w:r>
      <w:r w:rsidR="00133613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>nimelt seetõttu, et Kristuse töö on ülimalt täius</w:t>
      </w:r>
      <w:r w:rsidR="002F448F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 xml:space="preserve">lik, suudab see hõlmata </w:t>
      </w:r>
      <w:r w:rsidR="00BD0187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 xml:space="preserve">loodud olendite koostööd, </w:t>
      </w:r>
      <w:r w:rsidR="00C04FAB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 xml:space="preserve">minetamata midagi oma täiusest. </w:t>
      </w:r>
    </w:p>
    <w:p w14:paraId="095EB613" w14:textId="29AE0FB0" w:rsidR="00305285" w:rsidRPr="00305285" w:rsidRDefault="008548A5" w:rsidP="003052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t-EE"/>
          <w14:ligatures w14:val="none"/>
        </w:rPr>
      </w:pPr>
      <w:r w:rsidRPr="008548A5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 xml:space="preserve">Lisaks tunduvad need DDF-i otsused praeguses kontekstis katastroofilised, eriti lihtsaimate ja </w:t>
      </w:r>
      <w:r w:rsidR="00DB1F18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>suurimas</w:t>
      </w:r>
      <w:r w:rsidRPr="008548A5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 xml:space="preserve"> hädas olevate hingede usu ja vaimuliku elu jaoks. </w:t>
      </w:r>
      <w:r w:rsidR="00817A86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>Pean silmas</w:t>
      </w:r>
      <w:r w:rsidRPr="008548A5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 xml:space="preserve"> sotsiaalse</w:t>
      </w:r>
      <w:r w:rsidR="00817A86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>id</w:t>
      </w:r>
      <w:r w:rsidRPr="008548A5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 xml:space="preserve"> ja moraalse</w:t>
      </w:r>
      <w:r w:rsidR="00817A86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>id</w:t>
      </w:r>
      <w:r w:rsidRPr="008548A5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 xml:space="preserve"> ääreala</w:t>
      </w:r>
      <w:r w:rsidR="00817A86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>sid</w:t>
      </w:r>
      <w:r w:rsidRPr="008548A5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 xml:space="preserve">, </w:t>
      </w:r>
      <w:r w:rsidR="00817A86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>kui</w:t>
      </w:r>
      <w:r w:rsidR="005226E1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 xml:space="preserve"> </w:t>
      </w:r>
      <w:r w:rsidRPr="008548A5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>kasutad</w:t>
      </w:r>
      <w:r w:rsidR="005226E1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>a</w:t>
      </w:r>
      <w:r w:rsidRPr="008548A5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 xml:space="preserve"> eel</w:t>
      </w:r>
      <w:r w:rsidR="005226E1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>mise</w:t>
      </w:r>
      <w:r w:rsidRPr="008548A5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 xml:space="preserve"> pontifikaadi </w:t>
      </w:r>
      <w:r w:rsidR="00D137D0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>ajal moes olnud</w:t>
      </w:r>
      <w:r w:rsidRPr="008548A5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 xml:space="preserve"> väljendit.</w:t>
      </w:r>
      <w:r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 xml:space="preserve"> </w:t>
      </w:r>
      <w:r w:rsidR="003804CF" w:rsidRPr="003804CF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 xml:space="preserve">Kõige hüljatumatele jääb </w:t>
      </w:r>
      <w:r w:rsidR="003804CF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 xml:space="preserve">Neitsi Maarja </w:t>
      </w:r>
      <w:r w:rsidR="003804CF" w:rsidRPr="003804CF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>praeguses kõrbes ain</w:t>
      </w:r>
      <w:r w:rsidR="003804CF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>sa</w:t>
      </w:r>
      <w:r w:rsidR="003804CF" w:rsidRPr="003804CF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>ks pelgupai</w:t>
      </w:r>
      <w:r w:rsidR="003804CF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>gaks</w:t>
      </w:r>
      <w:r w:rsidR="003804CF" w:rsidRPr="003804CF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 xml:space="preserve">. Olen oma silmaga näinud, kuidas lihtne ja siiras </w:t>
      </w:r>
      <w:r w:rsidR="00A97CE6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 xml:space="preserve">pühendumine </w:t>
      </w:r>
      <w:r w:rsidR="003804CF" w:rsidRPr="003804CF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>Maarja</w:t>
      </w:r>
      <w:r w:rsidR="00A97CE6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>le</w:t>
      </w:r>
      <w:r w:rsidR="003804CF" w:rsidRPr="003804CF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 xml:space="preserve"> võib kindlustada nende hingede pääs</w:t>
      </w:r>
      <w:r w:rsidR="00851932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>e</w:t>
      </w:r>
      <w:r w:rsidR="003804CF" w:rsidRPr="003804CF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>mise, kellel ei ole võimalik regulaarselt preestri</w:t>
      </w:r>
      <w:r w:rsidR="00443EC1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>ga</w:t>
      </w:r>
      <w:r w:rsidR="003804CF" w:rsidRPr="003804CF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 xml:space="preserve"> </w:t>
      </w:r>
      <w:r w:rsidR="00443EC1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>kohtud</w:t>
      </w:r>
      <w:r w:rsidR="003804CF" w:rsidRPr="003804CF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>a. Sel</w:t>
      </w:r>
      <w:r w:rsidR="001A245A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 xml:space="preserve"> põhjusel</w:t>
      </w:r>
      <w:r w:rsidR="003804CF" w:rsidRPr="003804CF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 xml:space="preserve"> tundub mulle</w:t>
      </w:r>
      <w:r w:rsidR="007F0E35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 xml:space="preserve"> see</w:t>
      </w:r>
      <w:r w:rsidR="003804CF" w:rsidRPr="003804CF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 xml:space="preserve"> DDF-i tekst, mi</w:t>
      </w:r>
      <w:r w:rsidR="00CD6619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 xml:space="preserve">lle eesmärk on </w:t>
      </w:r>
      <w:r w:rsidR="003804CF" w:rsidRPr="003804CF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>hoiata</w:t>
      </w:r>
      <w:r w:rsidR="001E171C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 xml:space="preserve">da </w:t>
      </w:r>
      <w:r w:rsidR="003804CF" w:rsidRPr="003804CF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 xml:space="preserve">hingi traditsiooniliste </w:t>
      </w:r>
      <w:r w:rsidR="006511DE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>mariaanlike</w:t>
      </w:r>
      <w:r w:rsidR="00BB71EA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 xml:space="preserve"> </w:t>
      </w:r>
      <w:r w:rsidR="003804CF" w:rsidRPr="003804CF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 xml:space="preserve">mõistete eest, nii </w:t>
      </w:r>
      <w:r w:rsidR="00A00A0F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>õigust</w:t>
      </w:r>
      <w:r w:rsidR="00D613AE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>amatu</w:t>
      </w:r>
      <w:r w:rsidR="003804CF" w:rsidRPr="003804CF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 xml:space="preserve"> kui ka pastoraalselt vastutustundetu.</w:t>
      </w:r>
      <w:r w:rsidR="003804CF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 xml:space="preserve"> </w:t>
      </w:r>
    </w:p>
    <w:p w14:paraId="117BABBB" w14:textId="37751D55" w:rsidR="00305285" w:rsidRPr="00305285" w:rsidRDefault="00752266" w:rsidP="003052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t-EE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>Ning lõpu</w:t>
      </w:r>
      <w:r w:rsidR="001102B7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 xml:space="preserve">ks </w:t>
      </w:r>
      <w:r w:rsidR="00964591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 xml:space="preserve">ei ole </w:t>
      </w:r>
      <w:r w:rsidR="00F34301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>Kirik</w:t>
      </w:r>
      <w:r w:rsidR="009F0B51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>ul</w:t>
      </w:r>
      <w:r w:rsidR="00F34301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 xml:space="preserve"> kunagi varem </w:t>
      </w:r>
      <w:r w:rsidR="00761DE3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 xml:space="preserve">olnud nii </w:t>
      </w:r>
      <w:r w:rsidR="007F5303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 xml:space="preserve">tungivalt vaja </w:t>
      </w:r>
      <w:r w:rsidR="003B0332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 xml:space="preserve">taasavastada Neitsi Maarja </w:t>
      </w:r>
      <w:r w:rsidR="00486F0F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>vägevust</w:t>
      </w:r>
      <w:r w:rsidR="002A7DC2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 xml:space="preserve">: </w:t>
      </w:r>
      <w:r w:rsidR="00F75F28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 xml:space="preserve">maailma </w:t>
      </w:r>
      <w:r w:rsidR="00116355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 xml:space="preserve">surve </w:t>
      </w:r>
      <w:r w:rsidR="00EC3C51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>all</w:t>
      </w:r>
      <w:r w:rsidR="00116355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 xml:space="preserve">, mis </w:t>
      </w:r>
      <w:r w:rsidR="00A209A9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 xml:space="preserve">üha enam </w:t>
      </w:r>
      <w:r w:rsidR="00A13358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 xml:space="preserve">paiskab hingi </w:t>
      </w:r>
      <w:r w:rsidR="00566C5E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>usu</w:t>
      </w:r>
      <w:r w:rsidR="00E57D60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 xml:space="preserve">taganemisse ja </w:t>
      </w:r>
      <w:r w:rsidR="00F00CC8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>ebapuhtus</w:t>
      </w:r>
      <w:r w:rsidR="000C10C6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>esse</w:t>
      </w:r>
      <w:r w:rsidR="003848FC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 xml:space="preserve">, </w:t>
      </w:r>
      <w:r w:rsidR="007E34E5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 xml:space="preserve">on </w:t>
      </w:r>
      <w:r w:rsidR="00EE5C14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>tema vägevus parim vahend sellele</w:t>
      </w:r>
      <w:r w:rsidR="005E6751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 xml:space="preserve"> survele vastu seismiseks ja us</w:t>
      </w:r>
      <w:r w:rsidR="008B3539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>u</w:t>
      </w:r>
      <w:r w:rsidR="00192E86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>le truuks jä</w:t>
      </w:r>
      <w:r w:rsidR="005E6751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>ämiseks.</w:t>
      </w:r>
      <w:r w:rsidR="00305285" w:rsidRPr="00305285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 xml:space="preserve"> </w:t>
      </w:r>
    </w:p>
    <w:p w14:paraId="26AB68A5" w14:textId="77777777" w:rsidR="001362B5" w:rsidRDefault="00F71B88" w:rsidP="003052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kern w:val="0"/>
          <w:lang w:val="en-GB" w:eastAsia="et-EE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:lang w:val="en-GB" w:eastAsia="et-EE"/>
          <w14:ligatures w14:val="none"/>
        </w:rPr>
        <w:t>Kas teil on teksti autoritele mõni pastoraalne nõuanne?</w:t>
      </w:r>
    </w:p>
    <w:p w14:paraId="21096211" w14:textId="3628B569" w:rsidR="00305285" w:rsidRPr="00305285" w:rsidRDefault="00DC1798" w:rsidP="003052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t-EE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>Selle mee</w:t>
      </w:r>
      <w:r w:rsidR="00D34BFF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>ldetule</w:t>
      </w:r>
      <w:r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>tamine</w:t>
      </w:r>
      <w:r w:rsidR="00530B20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>, et meie Issand on ainuke vahendaja</w:t>
      </w:r>
      <w:r w:rsidR="0005723E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 xml:space="preserve"> Jumala ja inime</w:t>
      </w:r>
      <w:r w:rsidR="00BE488E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 xml:space="preserve">ste vahel </w:t>
      </w:r>
      <w:r w:rsidR="00035AC3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 xml:space="preserve">ning et on </w:t>
      </w:r>
      <w:r w:rsidR="00EE05E5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 xml:space="preserve">ainult üks tõeline </w:t>
      </w:r>
      <w:r w:rsidR="009B3212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>lunastus</w:t>
      </w:r>
      <w:r w:rsidR="00EE1CE8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 xml:space="preserve">, </w:t>
      </w:r>
      <w:r w:rsidR="00F01C2F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>nimelt</w:t>
      </w:r>
      <w:r w:rsidR="00EE1CE8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 xml:space="preserve"> Tema </w:t>
      </w:r>
      <w:r w:rsidR="00F01C2F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>oma</w:t>
      </w:r>
      <w:r w:rsidR="00305285" w:rsidRPr="00305285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 xml:space="preserve">, </w:t>
      </w:r>
      <w:r w:rsidR="00D56AF0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 xml:space="preserve">on iseenesest </w:t>
      </w:r>
      <w:r w:rsidR="00D02F51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 xml:space="preserve">kiiduväärt ja </w:t>
      </w:r>
      <w:r w:rsidR="001573A8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 xml:space="preserve">eriti </w:t>
      </w:r>
      <w:r w:rsidR="00AC46EB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>praegusel</w:t>
      </w:r>
      <w:r w:rsidR="001573A8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 xml:space="preserve"> ajal </w:t>
      </w:r>
      <w:r w:rsidR="006E7AE7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>v</w:t>
      </w:r>
      <w:r w:rsidR="007943DC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>ajalik</w:t>
      </w:r>
      <w:r w:rsidR="00305285" w:rsidRPr="00305285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>.</w:t>
      </w:r>
    </w:p>
    <w:p w14:paraId="0003FB26" w14:textId="6041200A" w:rsidR="00305285" w:rsidRPr="00305285" w:rsidRDefault="008370F4" w:rsidP="003052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t-EE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 xml:space="preserve">Probleem on selles, et </w:t>
      </w:r>
      <w:r w:rsidR="009A4775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>neid tõdesid ei ole vaja meelde tuletada</w:t>
      </w:r>
      <w:r w:rsidR="00902121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 xml:space="preserve"> </w:t>
      </w:r>
      <w:r w:rsidR="009A4775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>katoliiklastele</w:t>
      </w:r>
      <w:r w:rsidR="00B0563E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 xml:space="preserve"> hu</w:t>
      </w:r>
      <w:r w:rsidR="003D7B33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>k</w:t>
      </w:r>
      <w:r w:rsidR="00B0563E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>atusliku eesmärgiga</w:t>
      </w:r>
      <w:r w:rsidR="003D7B33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 xml:space="preserve"> hoiatada neid </w:t>
      </w:r>
      <w:r w:rsidR="00E75E49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 xml:space="preserve">meie Emanda oletatava sekkumise </w:t>
      </w:r>
      <w:r w:rsidR="00616550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 xml:space="preserve">või </w:t>
      </w:r>
      <w:r w:rsidR="0055122B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 xml:space="preserve">konkurentsi </w:t>
      </w:r>
      <w:r w:rsidR="00196E3B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 xml:space="preserve">pakkumise </w:t>
      </w:r>
      <w:r w:rsidR="0055122B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 xml:space="preserve">eest. </w:t>
      </w:r>
      <w:r w:rsidR="003D7B33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 xml:space="preserve"> </w:t>
      </w:r>
      <w:r w:rsidR="00214AF9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 xml:space="preserve">Seda tõde tuleks </w:t>
      </w:r>
      <w:r w:rsidR="00876C82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>kuulutada j</w:t>
      </w:r>
      <w:r w:rsidR="00265BEB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>a avaldada</w:t>
      </w:r>
      <w:r w:rsidR="000713C5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 xml:space="preserve"> juutidele, budistidele, moslemitele ja kõigile, kes ei </w:t>
      </w:r>
      <w:r w:rsidR="0074334B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>tunne meie Issandat</w:t>
      </w:r>
      <w:r w:rsidR="0096004A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>, olgu nad siis mittekristl</w:t>
      </w:r>
      <w:r w:rsidR="00AA4DE7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>astest</w:t>
      </w:r>
      <w:r w:rsidR="0096004A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 xml:space="preserve"> usklikud või ateistid. </w:t>
      </w:r>
    </w:p>
    <w:p w14:paraId="33C69388" w14:textId="3022584E" w:rsidR="00305285" w:rsidRPr="00305285" w:rsidRDefault="00142198" w:rsidP="003052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t-EE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 xml:space="preserve">28. oktoobril </w:t>
      </w:r>
      <w:r w:rsidR="00E2590C" w:rsidRPr="00E2590C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 xml:space="preserve">tähistas Vatikan </w:t>
      </w:r>
      <w:r w:rsidR="00E2590C" w:rsidRPr="002B6244">
        <w:rPr>
          <w:rFonts w:ascii="Times New Roman" w:eastAsia="Times New Roman" w:hAnsi="Times New Roman" w:cs="Times New Roman"/>
          <w:i/>
          <w:iCs/>
          <w:kern w:val="0"/>
          <w:lang w:val="en-GB" w:eastAsia="et-EE"/>
          <w14:ligatures w14:val="none"/>
        </w:rPr>
        <w:t>Nostra Aetate</w:t>
      </w:r>
      <w:r w:rsidR="00E2590C" w:rsidRPr="00E2590C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 xml:space="preserve"> väljakuulutamise 60. aastapäeva</w:t>
      </w:r>
      <w:r w:rsidR="00945E67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 xml:space="preserve"> </w:t>
      </w:r>
      <w:r w:rsidR="00FD7133" w:rsidRPr="00FD7133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>–</w:t>
      </w:r>
      <w:r w:rsidR="00FD7133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 xml:space="preserve"> </w:t>
      </w:r>
      <w:r w:rsidR="00EE657C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>tegu</w:t>
      </w:r>
      <w:r w:rsidR="00E2590C" w:rsidRPr="00E2590C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 xml:space="preserve"> on k</w:t>
      </w:r>
      <w:r w:rsidR="00631877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 xml:space="preserve">irikukogu </w:t>
      </w:r>
      <w:r w:rsidR="00E2590C" w:rsidRPr="00E2590C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>dokume</w:t>
      </w:r>
      <w:r w:rsidR="00EE657C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>ndiga</w:t>
      </w:r>
      <w:r w:rsidR="00E2590C" w:rsidRPr="00E2590C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 xml:space="preserve">, mis on aluseks dialoogile mittekristlike religioonidega. See on </w:t>
      </w:r>
      <w:r w:rsidR="002B2EF3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>leeb</w:t>
      </w:r>
      <w:r w:rsidR="00E2590C" w:rsidRPr="00E2590C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>elt</w:t>
      </w:r>
      <w:r w:rsidR="002B2EF3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 xml:space="preserve"> öeldes</w:t>
      </w:r>
      <w:r w:rsidR="00E2590C" w:rsidRPr="00E2590C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 xml:space="preserve"> paradoksaalne, </w:t>
      </w:r>
      <w:r w:rsidR="004806D1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>kuna</w:t>
      </w:r>
      <w:r w:rsidR="00E2590C" w:rsidRPr="00E2590C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 xml:space="preserve"> just see dialoog</w:t>
      </w:r>
      <w:r w:rsidR="00F06DD7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>,</w:t>
      </w:r>
      <w:r w:rsidR="00FD6BC6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 xml:space="preserve"> </w:t>
      </w:r>
      <w:r w:rsidR="00E2590C" w:rsidRPr="00E2590C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 xml:space="preserve">mis viimase kuuekümne aasta jooksul on viinud mõningate </w:t>
      </w:r>
      <w:r w:rsidR="00F06DD7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>ülimalt</w:t>
      </w:r>
      <w:r w:rsidR="00E2590C" w:rsidRPr="00E2590C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 xml:space="preserve"> kahetsusväärsete usunditevaheliste k</w:t>
      </w:r>
      <w:r w:rsidR="003107C2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>ohtu</w:t>
      </w:r>
      <w:r w:rsidR="00E2590C" w:rsidRPr="00E2590C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>misteni</w:t>
      </w:r>
      <w:r w:rsidR="003107C2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 xml:space="preserve">, </w:t>
      </w:r>
      <w:r w:rsidR="00146EBB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>salgab</w:t>
      </w:r>
      <w:r w:rsidR="006A6B14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 xml:space="preserve"> </w:t>
      </w:r>
      <w:r w:rsidR="00E2590C" w:rsidRPr="00E2590C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>selge</w:t>
      </w:r>
      <w:r w:rsidR="00146EBB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>sti</w:t>
      </w:r>
      <w:r w:rsidR="00E2590C" w:rsidRPr="00E2590C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 xml:space="preserve"> ja </w:t>
      </w:r>
      <w:r w:rsidR="00E2590C" w:rsidRPr="00E2590C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lastRenderedPageBreak/>
        <w:t>otse</w:t>
      </w:r>
      <w:r w:rsidR="00146EBB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>lt</w:t>
      </w:r>
      <w:r w:rsidR="00C2033C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 xml:space="preserve"> tõsiasja</w:t>
      </w:r>
      <w:r w:rsidR="00E2590C" w:rsidRPr="00E2590C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 xml:space="preserve">, et </w:t>
      </w:r>
      <w:r w:rsidR="006A6B14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>m</w:t>
      </w:r>
      <w:r w:rsidR="00E2590C" w:rsidRPr="00E2590C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>eie Issand on ainus vahe</w:t>
      </w:r>
      <w:r w:rsidR="00ED7B29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>ndaja</w:t>
      </w:r>
      <w:r w:rsidR="00E2590C" w:rsidRPr="00E2590C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 xml:space="preserve"> Jumala ja inimkonna vahel ning et </w:t>
      </w:r>
      <w:r w:rsidR="007024CF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>K</w:t>
      </w:r>
      <w:r w:rsidR="00E2590C" w:rsidRPr="00E2590C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 xml:space="preserve">atoliku Kirik </w:t>
      </w:r>
      <w:r w:rsidR="001051CD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>rajat</w:t>
      </w:r>
      <w:r w:rsidR="00E2590C" w:rsidRPr="00E2590C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>i</w:t>
      </w:r>
      <w:r w:rsidR="00BE744A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 xml:space="preserve"> selle tõe</w:t>
      </w:r>
      <w:r w:rsidR="001051CD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 xml:space="preserve"> </w:t>
      </w:r>
      <w:r w:rsidR="00E2590C" w:rsidRPr="00E2590C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>kuuluta</w:t>
      </w:r>
      <w:r w:rsidR="00BE744A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>miseks</w:t>
      </w:r>
      <w:r w:rsidR="00E2590C" w:rsidRPr="00E2590C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 xml:space="preserve"> maailmale.</w:t>
      </w:r>
    </w:p>
    <w:p w14:paraId="6416A11F" w14:textId="419006E0" w:rsidR="00305285" w:rsidRPr="008C036C" w:rsidRDefault="008C036C" w:rsidP="003052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kern w:val="0"/>
          <w:lang w:eastAsia="et-EE"/>
          <w14:ligatures w14:val="none"/>
        </w:rPr>
      </w:pPr>
      <w:r w:rsidRPr="008C036C">
        <w:rPr>
          <w:rFonts w:ascii="Times New Roman" w:eastAsia="Times New Roman" w:hAnsi="Times New Roman" w:cs="Times New Roman"/>
          <w:i/>
          <w:iCs/>
          <w:kern w:val="0"/>
          <w:lang w:val="en-GB" w:eastAsia="et-EE"/>
          <w14:ligatures w14:val="none"/>
        </w:rPr>
        <w:t>Kas teie arvates on olemas veel mõni traditsiooniline mariaanlik mõiste, mis vääriks suuremat tuntust?</w:t>
      </w:r>
    </w:p>
    <w:p w14:paraId="53300C52" w14:textId="268394AE" w:rsidR="00305285" w:rsidRPr="00305285" w:rsidRDefault="006D7BB1" w:rsidP="006D7B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t-EE"/>
          <w14:ligatures w14:val="none"/>
        </w:rPr>
      </w:pPr>
      <w:r w:rsidRPr="006D7BB1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 xml:space="preserve">Neitsi </w:t>
      </w:r>
      <w:r w:rsidR="00BE7E68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 xml:space="preserve">Maarja </w:t>
      </w:r>
      <w:r w:rsidR="008E5FF2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>tunnipalvuste</w:t>
      </w:r>
      <w:r w:rsidRPr="006D7BB1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 xml:space="preserve">s kirjeldab Kirik teda </w:t>
      </w:r>
      <w:r w:rsidR="005C7E4C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 xml:space="preserve">sõnadega </w:t>
      </w:r>
      <w:r w:rsidRPr="006D7BB1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>„</w:t>
      </w:r>
      <w:r w:rsidR="00C1083F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>tema</w:t>
      </w:r>
      <w:r w:rsidRPr="006D7BB1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 xml:space="preserve">, kes on purustanud kõik hereesiad”. Usun, et see mõiste väärib sügavamat teoloogilist uurimist. On erakordselt huvitav </w:t>
      </w:r>
      <w:r w:rsidR="00665CCB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>vaadel</w:t>
      </w:r>
      <w:r w:rsidR="00C61F20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>d</w:t>
      </w:r>
      <w:r w:rsidRPr="006D7BB1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 xml:space="preserve">a, kuidas Kirik </w:t>
      </w:r>
      <w:r w:rsidR="00C61F20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>käsitle</w:t>
      </w:r>
      <w:r w:rsidRPr="006D7BB1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 xml:space="preserve">b </w:t>
      </w:r>
      <w:r w:rsidR="006251B7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>m</w:t>
      </w:r>
      <w:r w:rsidRPr="006D7BB1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 xml:space="preserve">eie </w:t>
      </w:r>
      <w:r w:rsidR="006251B7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>Emand</w:t>
      </w:r>
      <w:r w:rsidRPr="006D7BB1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>at katoliku tõe kaitsja</w:t>
      </w:r>
      <w:r w:rsidR="00C61F20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>na</w:t>
      </w:r>
      <w:r w:rsidRPr="006D7BB1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 xml:space="preserve">. See on otseselt seotud tema </w:t>
      </w:r>
      <w:r w:rsidR="00FE6FA5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>ema</w:t>
      </w:r>
      <w:r w:rsidRPr="006D7BB1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 xml:space="preserve">rolliga. Ta ei saaks sünnitada </w:t>
      </w:r>
      <w:r w:rsidR="00492F38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>m</w:t>
      </w:r>
      <w:r w:rsidRPr="006D7BB1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 xml:space="preserve">eie Issandat igaühes </w:t>
      </w:r>
      <w:r w:rsidR="00C30808" w:rsidRPr="006D7BB1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>meis</w:t>
      </w:r>
      <w:r w:rsidR="00C30808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>t</w:t>
      </w:r>
      <w:r w:rsidR="00C30808" w:rsidRPr="006D7BB1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 xml:space="preserve"> </w:t>
      </w:r>
      <w:r w:rsidRPr="006D7BB1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 xml:space="preserve">ilma tõde ja tõearmastust </w:t>
      </w:r>
      <w:r w:rsidR="003D7151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>meile</w:t>
      </w:r>
      <w:r w:rsidR="00587428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 xml:space="preserve"> jaga</w:t>
      </w:r>
      <w:r w:rsidRPr="006D7BB1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 xml:space="preserve">mata, sest </w:t>
      </w:r>
      <w:r w:rsidR="00235F3F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>m</w:t>
      </w:r>
      <w:r w:rsidRPr="006D7BB1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>eie Issand on Tõde ise</w:t>
      </w:r>
      <w:r w:rsidR="009E4840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 xml:space="preserve"> </w:t>
      </w:r>
      <w:r w:rsidR="009E4840" w:rsidRPr="009E4840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>–</w:t>
      </w:r>
      <w:r w:rsidR="009E4840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 xml:space="preserve"> </w:t>
      </w:r>
      <w:r w:rsidR="005C6691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>lihaks saanud</w:t>
      </w:r>
      <w:r w:rsidRPr="006D7BB1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 xml:space="preserve"> ja inimkonnale</w:t>
      </w:r>
      <w:r w:rsidR="005C6691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 xml:space="preserve"> ilmutatud</w:t>
      </w:r>
      <w:r w:rsidRPr="006D7BB1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>.</w:t>
      </w:r>
      <w:r w:rsidR="00785323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 xml:space="preserve"> </w:t>
      </w:r>
      <w:r w:rsidR="0050341A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>Just u</w:t>
      </w:r>
      <w:r w:rsidR="00785323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 xml:space="preserve">su kaudu ja </w:t>
      </w:r>
      <w:r w:rsidR="00037835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 xml:space="preserve">usu puhtuses </w:t>
      </w:r>
      <w:r w:rsidR="0050341A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>sünnivad</w:t>
      </w:r>
      <w:r w:rsidR="00037835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 xml:space="preserve"> </w:t>
      </w:r>
      <w:r w:rsidR="00971663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>hinged</w:t>
      </w:r>
      <w:r w:rsidR="0050341A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 xml:space="preserve"> uuesti</w:t>
      </w:r>
      <w:r w:rsidR="00971663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 xml:space="preserve"> ja </w:t>
      </w:r>
      <w:r w:rsidR="0050341A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>saavad</w:t>
      </w:r>
      <w:r w:rsidR="00333F29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 xml:space="preserve"> v</w:t>
      </w:r>
      <w:r w:rsidR="00164951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>õimalus</w:t>
      </w:r>
      <w:r w:rsidR="0050341A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>e</w:t>
      </w:r>
      <w:r w:rsidR="00164951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 xml:space="preserve"> kasvada meie Issanda näo järgi. </w:t>
      </w:r>
    </w:p>
    <w:p w14:paraId="75559714" w14:textId="4FED4088" w:rsidR="00305285" w:rsidRPr="00305285" w:rsidRDefault="00B554B1" w:rsidP="003052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t-EE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>Arvan, et me ei mõista piisavalt hästi</w:t>
      </w:r>
      <w:r w:rsidR="009D3D7B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 xml:space="preserve"> seda </w:t>
      </w:r>
      <w:r w:rsidR="00FF3267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>v</w:t>
      </w:r>
      <w:r w:rsidR="009D3D7B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 xml:space="preserve">ajalikku seost </w:t>
      </w:r>
      <w:r w:rsidR="00904D4F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 xml:space="preserve">usu puhtuse ja kristliku elu </w:t>
      </w:r>
      <w:r w:rsidR="00FF3267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 xml:space="preserve">ehtsuse </w:t>
      </w:r>
      <w:r w:rsidR="00904D4F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 xml:space="preserve">vahel. </w:t>
      </w:r>
      <w:r w:rsidR="00C37107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 xml:space="preserve">Meie Emand, kes </w:t>
      </w:r>
      <w:r w:rsidR="002C5454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>hävitab kõik eksitused</w:t>
      </w:r>
      <w:r w:rsidR="00644FBB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 xml:space="preserve">, on selle tõe mõistmise võti. </w:t>
      </w:r>
    </w:p>
    <w:p w14:paraId="5D47EF90" w14:textId="288185B2" w:rsidR="005274D8" w:rsidRPr="005274D8" w:rsidRDefault="005274D8" w:rsidP="005274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kern w:val="0"/>
          <w:lang w:val="en-GB" w:eastAsia="et-EE"/>
          <w14:ligatures w14:val="none"/>
        </w:rPr>
      </w:pPr>
      <w:r w:rsidRPr="005274D8">
        <w:rPr>
          <w:rFonts w:ascii="Times New Roman" w:eastAsia="Times New Roman" w:hAnsi="Times New Roman" w:cs="Times New Roman"/>
          <w:i/>
          <w:iCs/>
          <w:kern w:val="0"/>
          <w:lang w:val="en-GB" w:eastAsia="et-EE"/>
          <w14:ligatures w14:val="none"/>
        </w:rPr>
        <w:t xml:space="preserve">Millise </w:t>
      </w:r>
      <w:r w:rsidR="00626793">
        <w:rPr>
          <w:rFonts w:ascii="Times New Roman" w:eastAsia="Times New Roman" w:hAnsi="Times New Roman" w:cs="Times New Roman"/>
          <w:i/>
          <w:iCs/>
          <w:kern w:val="0"/>
          <w:lang w:val="en-GB" w:eastAsia="et-EE"/>
          <w14:ligatures w14:val="none"/>
        </w:rPr>
        <w:t xml:space="preserve">Neitsi </w:t>
      </w:r>
      <w:r w:rsidRPr="005274D8">
        <w:rPr>
          <w:rFonts w:ascii="Times New Roman" w:eastAsia="Times New Roman" w:hAnsi="Times New Roman" w:cs="Times New Roman"/>
          <w:i/>
          <w:iCs/>
          <w:kern w:val="0"/>
          <w:lang w:val="en-GB" w:eastAsia="et-EE"/>
          <w14:ligatures w14:val="none"/>
        </w:rPr>
        <w:t>Maarja auks</w:t>
      </w:r>
      <w:r w:rsidR="00930CA3">
        <w:rPr>
          <w:rFonts w:ascii="Times New Roman" w:eastAsia="Times New Roman" w:hAnsi="Times New Roman" w:cs="Times New Roman"/>
          <w:i/>
          <w:iCs/>
          <w:kern w:val="0"/>
          <w:lang w:val="en-GB" w:eastAsia="et-EE"/>
          <w14:ligatures w14:val="none"/>
        </w:rPr>
        <w:t xml:space="preserve"> loodud palve </w:t>
      </w:r>
      <w:r w:rsidR="00930CA3" w:rsidRPr="005274D8">
        <w:rPr>
          <w:rFonts w:ascii="Times New Roman" w:eastAsia="Times New Roman" w:hAnsi="Times New Roman" w:cs="Times New Roman"/>
          <w:i/>
          <w:iCs/>
          <w:kern w:val="0"/>
          <w:lang w:val="en-GB" w:eastAsia="et-EE"/>
          <w14:ligatures w14:val="none"/>
        </w:rPr>
        <w:t xml:space="preserve">valiksite </w:t>
      </w:r>
      <w:r w:rsidR="00930CA3">
        <w:rPr>
          <w:rFonts w:ascii="Times New Roman" w:eastAsia="Times New Roman" w:hAnsi="Times New Roman" w:cs="Times New Roman"/>
          <w:i/>
          <w:iCs/>
          <w:kern w:val="0"/>
          <w:lang w:val="en-GB" w:eastAsia="et-EE"/>
          <w14:ligatures w14:val="none"/>
        </w:rPr>
        <w:t xml:space="preserve">meie vestlust </w:t>
      </w:r>
      <w:r w:rsidR="00930CA3" w:rsidRPr="005274D8">
        <w:rPr>
          <w:rFonts w:ascii="Times New Roman" w:eastAsia="Times New Roman" w:hAnsi="Times New Roman" w:cs="Times New Roman"/>
          <w:i/>
          <w:iCs/>
          <w:kern w:val="0"/>
          <w:lang w:val="en-GB" w:eastAsia="et-EE"/>
          <w14:ligatures w14:val="none"/>
        </w:rPr>
        <w:t>lõpet</w:t>
      </w:r>
      <w:r w:rsidR="00930CA3">
        <w:rPr>
          <w:rFonts w:ascii="Times New Roman" w:eastAsia="Times New Roman" w:hAnsi="Times New Roman" w:cs="Times New Roman"/>
          <w:i/>
          <w:iCs/>
          <w:kern w:val="0"/>
          <w:lang w:val="en-GB" w:eastAsia="et-EE"/>
          <w14:ligatures w14:val="none"/>
        </w:rPr>
        <w:t>ama</w:t>
      </w:r>
      <w:r w:rsidRPr="005274D8">
        <w:rPr>
          <w:rFonts w:ascii="Times New Roman" w:eastAsia="Times New Roman" w:hAnsi="Times New Roman" w:cs="Times New Roman"/>
          <w:i/>
          <w:iCs/>
          <w:kern w:val="0"/>
          <w:lang w:val="en-GB" w:eastAsia="et-EE"/>
          <w14:ligatures w14:val="none"/>
        </w:rPr>
        <w:t>?</w:t>
      </w:r>
    </w:p>
    <w:p w14:paraId="47661723" w14:textId="754BA297" w:rsidR="00305285" w:rsidRPr="00305285" w:rsidRDefault="00D934D3" w:rsidP="00D934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t-EE"/>
          <w14:ligatures w14:val="none"/>
        </w:rPr>
      </w:pPr>
      <w:r w:rsidRPr="00D934D3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 xml:space="preserve">Ilma kõhkluseta valiksin järgmise palve, </w:t>
      </w:r>
      <w:r w:rsidR="00070BC0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>mi</w:t>
      </w:r>
      <w:r w:rsidR="003657DC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>s</w:t>
      </w:r>
      <w:r w:rsidR="00070BC0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 xml:space="preserve"> lei</w:t>
      </w:r>
      <w:r w:rsidR="002161B6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>dub</w:t>
      </w:r>
      <w:r w:rsidR="00070BC0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 xml:space="preserve"> ka </w:t>
      </w:r>
      <w:r w:rsidRPr="00D934D3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>liturgias:</w:t>
      </w:r>
    </w:p>
    <w:p w14:paraId="32927128" w14:textId="4EF129F5" w:rsidR="00305285" w:rsidRPr="00305285" w:rsidRDefault="00305285" w:rsidP="003052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t-EE"/>
          <w14:ligatures w14:val="none"/>
        </w:rPr>
      </w:pPr>
      <w:r w:rsidRPr="00305285">
        <w:rPr>
          <w:rFonts w:ascii="Times New Roman" w:eastAsia="Times New Roman" w:hAnsi="Times New Roman" w:cs="Times New Roman"/>
          <w:kern w:val="0"/>
          <w:lang w:val="it-IT" w:eastAsia="et-EE"/>
          <w14:ligatures w14:val="none"/>
        </w:rPr>
        <w:t>“</w:t>
      </w:r>
      <w:r w:rsidRPr="00305285">
        <w:rPr>
          <w:rFonts w:ascii="Times New Roman" w:eastAsia="Times New Roman" w:hAnsi="Times New Roman" w:cs="Times New Roman"/>
          <w:i/>
          <w:iCs/>
          <w:kern w:val="0"/>
          <w:lang w:val="it-IT" w:eastAsia="et-EE"/>
          <w14:ligatures w14:val="none"/>
        </w:rPr>
        <w:t>Dignare me laudare te, Virgo sacrata. </w:t>
      </w:r>
      <w:r w:rsidRPr="00305285">
        <w:rPr>
          <w:rFonts w:ascii="Times New Roman" w:eastAsia="Times New Roman" w:hAnsi="Times New Roman" w:cs="Times New Roman"/>
          <w:i/>
          <w:iCs/>
          <w:kern w:val="0"/>
          <w:lang w:val="pt-BR" w:eastAsia="et-EE"/>
          <w14:ligatures w14:val="none"/>
        </w:rPr>
        <w:t>Da mihi virtutem contra hostes tuos.</w:t>
      </w:r>
      <w:r w:rsidRPr="00305285">
        <w:rPr>
          <w:rFonts w:ascii="Times New Roman" w:eastAsia="Times New Roman" w:hAnsi="Times New Roman" w:cs="Times New Roman"/>
          <w:kern w:val="0"/>
          <w:lang w:val="pt-BR" w:eastAsia="et-EE"/>
          <w14:ligatures w14:val="none"/>
        </w:rPr>
        <w:t> </w:t>
      </w:r>
      <w:r w:rsidRPr="00305285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br/>
      </w:r>
      <w:r w:rsidR="00362935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>“</w:t>
      </w:r>
      <w:r w:rsidR="007D582A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>Luba mul sind ülistada</w:t>
      </w:r>
      <w:r w:rsidR="007606D3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 xml:space="preserve">, püha Neitsi. </w:t>
      </w:r>
      <w:r w:rsidR="00362935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 xml:space="preserve">Anna mulle jõudu </w:t>
      </w:r>
      <w:r w:rsidR="00D92C35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 xml:space="preserve">võidelda </w:t>
      </w:r>
      <w:r w:rsidR="00362935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>sinu vaenlaste vastu.”</w:t>
      </w:r>
    </w:p>
    <w:p w14:paraId="52BCC3E4" w14:textId="16A5488B" w:rsidR="00305285" w:rsidRPr="00CF755C" w:rsidRDefault="00305285" w:rsidP="00CF75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t-EE"/>
          <w14:ligatures w14:val="none"/>
        </w:rPr>
      </w:pPr>
      <w:r w:rsidRPr="00305285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>Menzingen</w:t>
      </w:r>
      <w:r w:rsidR="004766FB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>is</w:t>
      </w:r>
      <w:r w:rsidR="00BC3856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>,</w:t>
      </w:r>
      <w:r w:rsidRPr="00305285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 xml:space="preserve"> 9</w:t>
      </w:r>
      <w:r w:rsidR="004766FB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>.</w:t>
      </w:r>
      <w:r w:rsidRPr="00305285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 xml:space="preserve"> </w:t>
      </w:r>
      <w:r w:rsidR="004766FB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>n</w:t>
      </w:r>
      <w:r w:rsidRPr="00305285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>ovemb</w:t>
      </w:r>
      <w:r w:rsidR="004766FB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>ril</w:t>
      </w:r>
      <w:r w:rsidRPr="00305285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 xml:space="preserve"> 2025,</w:t>
      </w:r>
      <w:r w:rsidRPr="00305285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br/>
      </w:r>
      <w:r w:rsidR="004823C3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>Püha Päästja basiilika</w:t>
      </w:r>
      <w:r w:rsidR="00FD1518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 xml:space="preserve"> püh</w:t>
      </w:r>
      <w:r w:rsidR="00CE4E1E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>enda</w:t>
      </w:r>
      <w:r w:rsidR="00FD1518">
        <w:rPr>
          <w:rFonts w:ascii="Times New Roman" w:eastAsia="Times New Roman" w:hAnsi="Times New Roman" w:cs="Times New Roman"/>
          <w:kern w:val="0"/>
          <w:lang w:val="en-GB" w:eastAsia="et-EE"/>
          <w14:ligatures w14:val="none"/>
        </w:rPr>
        <w:t>mise pühal</w:t>
      </w:r>
    </w:p>
    <w:sectPr w:rsidR="00305285" w:rsidRPr="00CF755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387485" w14:textId="77777777" w:rsidR="00AD4CFB" w:rsidRDefault="00AD4CFB" w:rsidP="0015392D">
      <w:pPr>
        <w:spacing w:after="0" w:line="240" w:lineRule="auto"/>
      </w:pPr>
      <w:r>
        <w:separator/>
      </w:r>
    </w:p>
  </w:endnote>
  <w:endnote w:type="continuationSeparator" w:id="0">
    <w:p w14:paraId="0CA260B2" w14:textId="77777777" w:rsidR="00AD4CFB" w:rsidRDefault="00AD4CFB" w:rsidP="001539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7984B5" w14:textId="77777777" w:rsidR="00AD4CFB" w:rsidRDefault="00AD4CFB" w:rsidP="0015392D">
      <w:pPr>
        <w:spacing w:after="0" w:line="240" w:lineRule="auto"/>
      </w:pPr>
      <w:r>
        <w:separator/>
      </w:r>
    </w:p>
  </w:footnote>
  <w:footnote w:type="continuationSeparator" w:id="0">
    <w:p w14:paraId="5D696DAE" w14:textId="77777777" w:rsidR="00AD4CFB" w:rsidRDefault="00AD4CFB" w:rsidP="0015392D">
      <w:pPr>
        <w:spacing w:after="0" w:line="240" w:lineRule="auto"/>
      </w:pPr>
      <w:r>
        <w:continuationSeparator/>
      </w:r>
    </w:p>
  </w:footnote>
  <w:footnote w:id="1">
    <w:p w14:paraId="0FFD3176" w14:textId="77777777" w:rsidR="009464EA" w:rsidRPr="00CD3173" w:rsidRDefault="0015392D" w:rsidP="00520A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t-EE"/>
          <w14:ligatures w14:val="none"/>
        </w:rPr>
      </w:pPr>
      <w:r w:rsidRPr="00CD3173">
        <w:rPr>
          <w:rStyle w:val="Allmrkuseviide"/>
          <w:rFonts w:ascii="Times New Roman" w:hAnsi="Times New Roman" w:cs="Times New Roman"/>
        </w:rPr>
        <w:footnoteRef/>
      </w:r>
      <w:r w:rsidRPr="00CD3173">
        <w:rPr>
          <w:rFonts w:ascii="Times New Roman" w:hAnsi="Times New Roman" w:cs="Times New Roman"/>
        </w:rPr>
        <w:t xml:space="preserve"> </w:t>
      </w:r>
      <w:r w:rsidR="009464EA" w:rsidRPr="00CD3173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et-EE"/>
          <w14:ligatures w14:val="none"/>
        </w:rPr>
        <w:t>Mater Populi fidelis</w:t>
      </w:r>
      <w:r w:rsidR="009464EA" w:rsidRPr="00CD3173">
        <w:rPr>
          <w:rFonts w:ascii="Times New Roman" w:eastAsia="Times New Roman" w:hAnsi="Times New Roman" w:cs="Times New Roman"/>
          <w:kern w:val="0"/>
          <w:sz w:val="20"/>
          <w:szCs w:val="20"/>
          <w:lang w:eastAsia="et-EE"/>
          <w14:ligatures w14:val="none"/>
        </w:rPr>
        <w:t>, n. 22.</w:t>
      </w:r>
    </w:p>
    <w:p w14:paraId="0E1B655B" w14:textId="7F5F2AD8" w:rsidR="0015392D" w:rsidRDefault="0015392D">
      <w:pPr>
        <w:pStyle w:val="Allmrkusetekst"/>
      </w:pPr>
    </w:p>
  </w:footnote>
  <w:footnote w:id="2">
    <w:p w14:paraId="703AE35D" w14:textId="27B6A1F0" w:rsidR="00C005AE" w:rsidRPr="00CD3173" w:rsidRDefault="00C005AE">
      <w:pPr>
        <w:pStyle w:val="Allmrkusetekst"/>
        <w:rPr>
          <w:rFonts w:ascii="Times New Roman" w:hAnsi="Times New Roman" w:cs="Times New Roman"/>
        </w:rPr>
      </w:pPr>
      <w:r w:rsidRPr="00CD3173">
        <w:rPr>
          <w:rStyle w:val="Allmrkuseviide"/>
          <w:rFonts w:ascii="Times New Roman" w:hAnsi="Times New Roman" w:cs="Times New Roman"/>
        </w:rPr>
        <w:footnoteRef/>
      </w:r>
      <w:r w:rsidRPr="00CD3173">
        <w:rPr>
          <w:rFonts w:ascii="Times New Roman" w:hAnsi="Times New Roman" w:cs="Times New Roman"/>
        </w:rPr>
        <w:t xml:space="preserve"> </w:t>
      </w:r>
      <w:r w:rsidR="005C18A2" w:rsidRPr="00CD3173">
        <w:rPr>
          <w:rFonts w:ascii="Times New Roman" w:hAnsi="Times New Roman" w:cs="Times New Roman"/>
        </w:rPr>
        <w:t>S. Bonav. 1. Sent d. 48, ad Litt. dub. 4.</w:t>
      </w:r>
      <w:r w:rsidR="00395372" w:rsidRPr="00CD3173">
        <w:rPr>
          <w:rFonts w:ascii="Times New Roman" w:hAnsi="Times New Roman" w:cs="Times New Roman"/>
          <w:sz w:val="24"/>
          <w:szCs w:val="24"/>
        </w:rPr>
        <w:t xml:space="preserve"> </w:t>
      </w:r>
    </w:p>
  </w:footnote>
  <w:footnote w:id="3">
    <w:p w14:paraId="044462C1" w14:textId="4472F385" w:rsidR="00153B37" w:rsidRPr="00CD3173" w:rsidRDefault="00153B37">
      <w:pPr>
        <w:pStyle w:val="Allmrkusetekst"/>
        <w:rPr>
          <w:rFonts w:ascii="Times New Roman" w:hAnsi="Times New Roman" w:cs="Times New Roman"/>
        </w:rPr>
      </w:pPr>
      <w:r w:rsidRPr="00CD3173">
        <w:rPr>
          <w:rStyle w:val="Allmrkuseviide"/>
          <w:rFonts w:ascii="Times New Roman" w:hAnsi="Times New Roman" w:cs="Times New Roman"/>
        </w:rPr>
        <w:footnoteRef/>
      </w:r>
      <w:r w:rsidRPr="00CD3173">
        <w:rPr>
          <w:rFonts w:ascii="Times New Roman" w:hAnsi="Times New Roman" w:cs="Times New Roman"/>
        </w:rPr>
        <w:t xml:space="preserve"> </w:t>
      </w:r>
      <w:r w:rsidR="00973E2E" w:rsidRPr="00CD3173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>Eadmeri Mon. De Excellentia Virg. Mariae, c. 9.</w:t>
      </w:r>
    </w:p>
  </w:footnote>
  <w:footnote w:id="4">
    <w:p w14:paraId="77301E10" w14:textId="0E8A2196" w:rsidR="00027DD4" w:rsidRPr="00CD3173" w:rsidRDefault="00027DD4">
      <w:pPr>
        <w:pStyle w:val="Allmrkusetekst"/>
        <w:rPr>
          <w:rFonts w:ascii="Times New Roman" w:hAnsi="Times New Roman" w:cs="Times New Roman"/>
        </w:rPr>
      </w:pPr>
      <w:r w:rsidRPr="00CD3173">
        <w:rPr>
          <w:rStyle w:val="Allmrkuseviide"/>
          <w:rFonts w:ascii="Times New Roman" w:hAnsi="Times New Roman" w:cs="Times New Roman"/>
        </w:rPr>
        <w:footnoteRef/>
      </w:r>
      <w:r w:rsidRPr="00CD3173">
        <w:rPr>
          <w:rFonts w:ascii="Times New Roman" w:hAnsi="Times New Roman" w:cs="Times New Roman"/>
        </w:rPr>
        <w:t xml:space="preserve"> </w:t>
      </w:r>
      <w:r w:rsidR="00F01509" w:rsidRPr="00CD3173">
        <w:rPr>
          <w:rFonts w:ascii="Times New Roman" w:hAnsi="Times New Roman" w:cs="Times New Roman"/>
        </w:rPr>
        <w:t>Pius IX, Ineffabilis.</w:t>
      </w:r>
    </w:p>
  </w:footnote>
  <w:footnote w:id="5">
    <w:p w14:paraId="34F40F7C" w14:textId="245F0B7C" w:rsidR="008B7C19" w:rsidRPr="00CD3173" w:rsidRDefault="008B7C19">
      <w:pPr>
        <w:pStyle w:val="Allmrkusetekst"/>
        <w:rPr>
          <w:rFonts w:ascii="Times New Roman" w:hAnsi="Times New Roman" w:cs="Times New Roman"/>
        </w:rPr>
      </w:pPr>
      <w:r w:rsidRPr="00CD3173">
        <w:rPr>
          <w:rStyle w:val="Allmrkuseviide"/>
          <w:rFonts w:ascii="Times New Roman" w:hAnsi="Times New Roman" w:cs="Times New Roman"/>
        </w:rPr>
        <w:footnoteRef/>
      </w:r>
      <w:r w:rsidRPr="00CD3173">
        <w:rPr>
          <w:rFonts w:ascii="Times New Roman" w:hAnsi="Times New Roman" w:cs="Times New Roman"/>
        </w:rPr>
        <w:t xml:space="preserve"> Jh </w:t>
      </w:r>
      <w:r w:rsidR="00DD666C" w:rsidRPr="00CD3173">
        <w:rPr>
          <w:rFonts w:ascii="Times New Roman" w:hAnsi="Times New Roman" w:cs="Times New Roman"/>
        </w:rPr>
        <w:t>1:</w:t>
      </w:r>
      <w:r w:rsidRPr="00CD3173">
        <w:rPr>
          <w:rFonts w:ascii="Times New Roman" w:hAnsi="Times New Roman" w:cs="Times New Roman"/>
        </w:rPr>
        <w:t>16.</w:t>
      </w:r>
    </w:p>
  </w:footnote>
  <w:footnote w:id="6">
    <w:p w14:paraId="2B219954" w14:textId="787CA6CE" w:rsidR="00C44EDD" w:rsidRPr="00CD3173" w:rsidRDefault="00C44EDD">
      <w:pPr>
        <w:pStyle w:val="Allmrkusetekst"/>
        <w:rPr>
          <w:rFonts w:ascii="Times New Roman" w:hAnsi="Times New Roman" w:cs="Times New Roman"/>
        </w:rPr>
      </w:pPr>
      <w:r w:rsidRPr="00CD3173">
        <w:rPr>
          <w:rStyle w:val="Allmrkuseviide"/>
          <w:rFonts w:ascii="Times New Roman" w:hAnsi="Times New Roman" w:cs="Times New Roman"/>
        </w:rPr>
        <w:footnoteRef/>
      </w:r>
      <w:r w:rsidRPr="00CD3173">
        <w:rPr>
          <w:rFonts w:ascii="Times New Roman" w:hAnsi="Times New Roman" w:cs="Times New Roman"/>
        </w:rPr>
        <w:t xml:space="preserve"> </w:t>
      </w:r>
      <w:r w:rsidR="00BF3516" w:rsidRPr="00CD3173">
        <w:rPr>
          <w:rFonts w:ascii="Times New Roman" w:hAnsi="Times New Roman" w:cs="Times New Roman"/>
        </w:rPr>
        <w:t>Ef 4:16.</w:t>
      </w:r>
    </w:p>
  </w:footnote>
  <w:footnote w:id="7">
    <w:p w14:paraId="27104B8D" w14:textId="53F08052" w:rsidR="002E501D" w:rsidRPr="00CD3173" w:rsidRDefault="002E501D">
      <w:pPr>
        <w:pStyle w:val="Allmrkusetekst"/>
        <w:rPr>
          <w:rFonts w:ascii="Times New Roman" w:hAnsi="Times New Roman" w:cs="Times New Roman"/>
        </w:rPr>
      </w:pPr>
      <w:r w:rsidRPr="00CD3173">
        <w:rPr>
          <w:rStyle w:val="Allmrkuseviide"/>
          <w:rFonts w:ascii="Times New Roman" w:hAnsi="Times New Roman" w:cs="Times New Roman"/>
        </w:rPr>
        <w:footnoteRef/>
      </w:r>
      <w:r w:rsidRPr="00CD3173">
        <w:rPr>
          <w:rFonts w:ascii="Times New Roman" w:hAnsi="Times New Roman" w:cs="Times New Roman"/>
        </w:rPr>
        <w:t xml:space="preserve"> Serm. de temp on the Nativ. B. V. </w:t>
      </w:r>
      <w:r w:rsidRPr="00CD3173">
        <w:rPr>
          <w:rFonts w:ascii="Times New Roman" w:hAnsi="Times New Roman" w:cs="Times New Roman"/>
          <w:i/>
          <w:iCs/>
        </w:rPr>
        <w:t>De Aquaeductu </w:t>
      </w:r>
      <w:r w:rsidRPr="00CD3173">
        <w:rPr>
          <w:rFonts w:ascii="Times New Roman" w:hAnsi="Times New Roman" w:cs="Times New Roman"/>
        </w:rPr>
        <w:t>n. 4.</w:t>
      </w:r>
    </w:p>
  </w:footnote>
  <w:footnote w:id="8">
    <w:p w14:paraId="29B7D7E3" w14:textId="26E4D017" w:rsidR="0037265D" w:rsidRPr="00CD3173" w:rsidRDefault="0037265D">
      <w:pPr>
        <w:pStyle w:val="Allmrkusetekst"/>
        <w:rPr>
          <w:rFonts w:ascii="Times New Roman" w:hAnsi="Times New Roman" w:cs="Times New Roman"/>
        </w:rPr>
      </w:pPr>
      <w:r w:rsidRPr="00CD3173">
        <w:rPr>
          <w:rStyle w:val="Allmrkuseviide"/>
          <w:rFonts w:ascii="Times New Roman" w:hAnsi="Times New Roman" w:cs="Times New Roman"/>
        </w:rPr>
        <w:footnoteRef/>
      </w:r>
      <w:r w:rsidRPr="00CD3173">
        <w:rPr>
          <w:rFonts w:ascii="Times New Roman" w:hAnsi="Times New Roman" w:cs="Times New Roman"/>
        </w:rPr>
        <w:t xml:space="preserve"> </w:t>
      </w:r>
      <w:r w:rsidR="005F7372" w:rsidRPr="00CD3173">
        <w:rPr>
          <w:rFonts w:ascii="Times New Roman" w:hAnsi="Times New Roman" w:cs="Times New Roman"/>
          <w:i/>
          <w:iCs/>
        </w:rPr>
        <w:t>Quadrag. de Evangelio æterno, Serm. X, a. III, c. 3</w:t>
      </w:r>
      <w:r w:rsidR="005F7372" w:rsidRPr="00CD3173">
        <w:rPr>
          <w:rFonts w:ascii="Times New Roman" w:hAnsi="Times New Roman" w:cs="Times New Roman"/>
        </w:rPr>
        <w:t>.</w:t>
      </w:r>
    </w:p>
  </w:footnote>
  <w:footnote w:id="9">
    <w:p w14:paraId="5F123436" w14:textId="601B9D3F" w:rsidR="007001B1" w:rsidRPr="00CD3173" w:rsidRDefault="007001B1">
      <w:pPr>
        <w:pStyle w:val="Allmrkusetekst"/>
        <w:rPr>
          <w:rFonts w:ascii="Times New Roman" w:hAnsi="Times New Roman" w:cs="Times New Roman"/>
        </w:rPr>
      </w:pPr>
      <w:r w:rsidRPr="00CD3173">
        <w:rPr>
          <w:rStyle w:val="Allmrkuseviide"/>
          <w:rFonts w:ascii="Times New Roman" w:hAnsi="Times New Roman" w:cs="Times New Roman"/>
        </w:rPr>
        <w:footnoteRef/>
      </w:r>
      <w:r w:rsidRPr="00CD3173">
        <w:rPr>
          <w:rFonts w:ascii="Times New Roman" w:hAnsi="Times New Roman" w:cs="Times New Roman"/>
        </w:rPr>
        <w:t xml:space="preserve"> </w:t>
      </w:r>
      <w:r w:rsidR="00941982" w:rsidRPr="00CD3173">
        <w:rPr>
          <w:rFonts w:ascii="Times New Roman" w:hAnsi="Times New Roman" w:cs="Times New Roman"/>
        </w:rPr>
        <w:t>Hb 1</w:t>
      </w:r>
      <w:r w:rsidR="000A5991" w:rsidRPr="00CD3173">
        <w:rPr>
          <w:rFonts w:ascii="Times New Roman" w:hAnsi="Times New Roman" w:cs="Times New Roman"/>
        </w:rPr>
        <w:t>:3.</w:t>
      </w:r>
    </w:p>
  </w:footnote>
  <w:footnote w:id="10">
    <w:p w14:paraId="6BD94D64" w14:textId="402565A4" w:rsidR="00457410" w:rsidRPr="00CD3173" w:rsidRDefault="00457410">
      <w:pPr>
        <w:pStyle w:val="Allmrkusetekst"/>
        <w:rPr>
          <w:rFonts w:ascii="Times New Roman" w:hAnsi="Times New Roman" w:cs="Times New Roman"/>
        </w:rPr>
      </w:pPr>
      <w:r w:rsidRPr="00CD3173">
        <w:rPr>
          <w:rStyle w:val="Allmrkuseviide"/>
          <w:rFonts w:ascii="Times New Roman" w:hAnsi="Times New Roman" w:cs="Times New Roman"/>
        </w:rPr>
        <w:footnoteRef/>
      </w:r>
      <w:r w:rsidRPr="00CD3173">
        <w:rPr>
          <w:rFonts w:ascii="Times New Roman" w:hAnsi="Times New Roman" w:cs="Times New Roman"/>
        </w:rPr>
        <w:t xml:space="preserve"> Pius IX, </w:t>
      </w:r>
      <w:r w:rsidRPr="00CD3173">
        <w:rPr>
          <w:rFonts w:ascii="Times New Roman" w:hAnsi="Times New Roman" w:cs="Times New Roman"/>
          <w:i/>
          <w:iCs/>
        </w:rPr>
        <w:t>Ineffabilis.</w:t>
      </w:r>
    </w:p>
  </w:footnote>
  <w:footnote w:id="11">
    <w:p w14:paraId="02109D87" w14:textId="77777777" w:rsidR="000421DE" w:rsidRPr="00CD3173" w:rsidRDefault="00E06B5F" w:rsidP="003E3C01">
      <w:pPr>
        <w:pStyle w:val="Allmrkusetekst"/>
        <w:rPr>
          <w:rFonts w:ascii="Times New Roman" w:hAnsi="Times New Roman" w:cs="Times New Roman"/>
        </w:rPr>
      </w:pPr>
      <w:r w:rsidRPr="00CD3173">
        <w:rPr>
          <w:rStyle w:val="Allmrkuseviide"/>
          <w:rFonts w:ascii="Times New Roman" w:hAnsi="Times New Roman" w:cs="Times New Roman"/>
        </w:rPr>
        <w:footnoteRef/>
      </w:r>
      <w:r w:rsidRPr="00CD3173">
        <w:rPr>
          <w:rFonts w:ascii="Times New Roman" w:hAnsi="Times New Roman" w:cs="Times New Roman"/>
        </w:rPr>
        <w:t xml:space="preserve"> </w:t>
      </w:r>
      <w:r w:rsidR="000421DE" w:rsidRPr="00CD3173">
        <w:rPr>
          <w:rFonts w:ascii="Times New Roman" w:hAnsi="Times New Roman" w:cs="Times New Roman"/>
        </w:rPr>
        <w:t xml:space="preserve">Pius X, </w:t>
      </w:r>
      <w:r w:rsidR="000421DE" w:rsidRPr="00CD3173">
        <w:rPr>
          <w:rFonts w:ascii="Times New Roman" w:hAnsi="Times New Roman" w:cs="Times New Roman"/>
          <w:i/>
          <w:iCs/>
        </w:rPr>
        <w:t>Ad diem illum.</w:t>
      </w:r>
    </w:p>
    <w:p w14:paraId="23EAB62C" w14:textId="52780096" w:rsidR="00E06B5F" w:rsidRDefault="00E06B5F">
      <w:pPr>
        <w:pStyle w:val="Allmrkusetekst"/>
      </w:pPr>
    </w:p>
  </w:footnote>
  <w:footnote w:id="12">
    <w:p w14:paraId="22B02F0A" w14:textId="520AA279" w:rsidR="002E07AF" w:rsidRPr="00CD3173" w:rsidRDefault="002E07AF" w:rsidP="00186CAC">
      <w:pPr>
        <w:pStyle w:val="Allmrkusetekst"/>
        <w:rPr>
          <w:rFonts w:ascii="Times New Roman" w:hAnsi="Times New Roman" w:cs="Times New Roman"/>
        </w:rPr>
      </w:pPr>
      <w:r w:rsidRPr="00CD3173">
        <w:rPr>
          <w:rStyle w:val="Allmrkuseviide"/>
          <w:rFonts w:ascii="Times New Roman" w:hAnsi="Times New Roman" w:cs="Times New Roman"/>
        </w:rPr>
        <w:footnoteRef/>
      </w:r>
      <w:r w:rsidRPr="00CD3173">
        <w:rPr>
          <w:rFonts w:ascii="Times New Roman" w:hAnsi="Times New Roman" w:cs="Times New Roman"/>
        </w:rPr>
        <w:t xml:space="preserve"> </w:t>
      </w:r>
      <w:r w:rsidR="00374046" w:rsidRPr="00CD3173">
        <w:rPr>
          <w:rFonts w:ascii="Times New Roman" w:hAnsi="Times New Roman" w:cs="Times New Roman"/>
        </w:rPr>
        <w:t>See on uus õpetus paasamüsteeriumi kohta</w:t>
      </w:r>
      <w:r w:rsidR="00471956" w:rsidRPr="00CD3173">
        <w:rPr>
          <w:rFonts w:ascii="Times New Roman" w:hAnsi="Times New Roman" w:cs="Times New Roman"/>
        </w:rPr>
        <w:t xml:space="preserve">, mis </w:t>
      </w:r>
      <w:r w:rsidR="00D27167" w:rsidRPr="00CD3173">
        <w:rPr>
          <w:rFonts w:ascii="Times New Roman" w:hAnsi="Times New Roman" w:cs="Times New Roman"/>
        </w:rPr>
        <w:t xml:space="preserve">on </w:t>
      </w:r>
      <w:r w:rsidR="00471956" w:rsidRPr="00CD3173">
        <w:rPr>
          <w:rFonts w:ascii="Times New Roman" w:hAnsi="Times New Roman" w:cs="Times New Roman"/>
        </w:rPr>
        <w:t>e</w:t>
      </w:r>
      <w:r w:rsidR="008171BF" w:rsidRPr="00CD3173">
        <w:rPr>
          <w:rFonts w:ascii="Times New Roman" w:hAnsi="Times New Roman" w:cs="Times New Roman"/>
        </w:rPr>
        <w:t>elkõige</w:t>
      </w:r>
      <w:r w:rsidR="00471956" w:rsidRPr="00CD3173">
        <w:rPr>
          <w:rFonts w:ascii="Times New Roman" w:hAnsi="Times New Roman" w:cs="Times New Roman"/>
        </w:rPr>
        <w:t xml:space="preserve"> </w:t>
      </w:r>
      <w:r w:rsidR="00560FEC" w:rsidRPr="00CD3173">
        <w:rPr>
          <w:rFonts w:ascii="Times New Roman" w:hAnsi="Times New Roman" w:cs="Times New Roman"/>
        </w:rPr>
        <w:t>kirkikukogujärgse liturgiareformi alus</w:t>
      </w:r>
      <w:r w:rsidR="00186CAC" w:rsidRPr="00CD3173">
        <w:rPr>
          <w:rFonts w:ascii="Times New Roman" w:hAnsi="Times New Roman" w:cs="Times New Roman"/>
        </w:rPr>
        <w:t>eks</w:t>
      </w:r>
      <w:r w:rsidR="00193E50" w:rsidRPr="00CD3173">
        <w:rPr>
          <w:rFonts w:ascii="Times New Roman" w:hAnsi="Times New Roman" w:cs="Times New Roman"/>
        </w:rPr>
        <w:t xml:space="preserve">. </w:t>
      </w:r>
    </w:p>
  </w:footnote>
  <w:footnote w:id="13">
    <w:p w14:paraId="0853F8E3" w14:textId="2BA32294" w:rsidR="00936775" w:rsidRPr="00CD3173" w:rsidRDefault="00936775">
      <w:pPr>
        <w:pStyle w:val="Allmrkusetekst"/>
        <w:rPr>
          <w:rFonts w:ascii="Times New Roman" w:hAnsi="Times New Roman" w:cs="Times New Roman"/>
        </w:rPr>
      </w:pPr>
      <w:r w:rsidRPr="00CD3173">
        <w:rPr>
          <w:rStyle w:val="Allmrkuseviide"/>
          <w:rFonts w:ascii="Times New Roman" w:hAnsi="Times New Roman" w:cs="Times New Roman"/>
        </w:rPr>
        <w:footnoteRef/>
      </w:r>
      <w:r w:rsidRPr="00CD3173">
        <w:rPr>
          <w:rFonts w:ascii="Times New Roman" w:hAnsi="Times New Roman" w:cs="Times New Roman"/>
        </w:rPr>
        <w:t xml:space="preserve"> </w:t>
      </w:r>
      <w:r w:rsidRPr="00CD3173">
        <w:rPr>
          <w:rFonts w:ascii="Times New Roman" w:hAnsi="Times New Roman" w:cs="Times New Roman"/>
          <w:i/>
          <w:iCs/>
        </w:rPr>
        <w:t>Mater Populi fidelis</w:t>
      </w:r>
      <w:r w:rsidRPr="00CD3173">
        <w:rPr>
          <w:rFonts w:ascii="Times New Roman" w:hAnsi="Times New Roman" w:cs="Times New Roman"/>
        </w:rPr>
        <w:t>, n. 37, b</w:t>
      </w:r>
      <w:r w:rsidRPr="00CD3173">
        <w:rPr>
          <w:rFonts w:ascii="Times New Roman" w:hAnsi="Times New Roman" w:cs="Times New Roman"/>
          <w:i/>
          <w:iCs/>
        </w:rPr>
        <w:t>.</w:t>
      </w:r>
    </w:p>
  </w:footnote>
  <w:footnote w:id="14">
    <w:p w14:paraId="237F978E" w14:textId="2E4486AA" w:rsidR="005F10D7" w:rsidRPr="00CD3173" w:rsidRDefault="005F10D7">
      <w:pPr>
        <w:pStyle w:val="Allmrkusetekst"/>
        <w:rPr>
          <w:rFonts w:ascii="Times New Roman" w:hAnsi="Times New Roman" w:cs="Times New Roman"/>
        </w:rPr>
      </w:pPr>
      <w:r w:rsidRPr="00CD3173">
        <w:rPr>
          <w:rStyle w:val="Allmrkuseviide"/>
          <w:rFonts w:ascii="Times New Roman" w:hAnsi="Times New Roman" w:cs="Times New Roman"/>
        </w:rPr>
        <w:footnoteRef/>
      </w:r>
      <w:r w:rsidRPr="00CD3173">
        <w:rPr>
          <w:rFonts w:ascii="Times New Roman" w:hAnsi="Times New Roman" w:cs="Times New Roman"/>
        </w:rPr>
        <w:t xml:space="preserve"> </w:t>
      </w:r>
      <w:r w:rsidR="001574B8" w:rsidRPr="00CD3173">
        <w:rPr>
          <w:rFonts w:ascii="Times New Roman" w:hAnsi="Times New Roman" w:cs="Times New Roman"/>
        </w:rPr>
        <w:t>E</w:t>
      </w:r>
      <w:r w:rsidR="00D00A96" w:rsidRPr="00CD3173">
        <w:rPr>
          <w:rFonts w:ascii="Times New Roman" w:hAnsi="Times New Roman" w:cs="Times New Roman"/>
        </w:rPr>
        <w:t xml:space="preserve">elkõige </w:t>
      </w:r>
      <w:r w:rsidR="001574B8" w:rsidRPr="00CD3173">
        <w:rPr>
          <w:rFonts w:ascii="Times New Roman" w:hAnsi="Times New Roman" w:cs="Times New Roman"/>
        </w:rPr>
        <w:t>oma teoses</w:t>
      </w:r>
      <w:r w:rsidR="00B52259" w:rsidRPr="00CD3173">
        <w:rPr>
          <w:rFonts w:ascii="Times New Roman" w:hAnsi="Times New Roman" w:cs="Times New Roman"/>
        </w:rPr>
        <w:t xml:space="preserve"> </w:t>
      </w:r>
      <w:r w:rsidR="00B52259" w:rsidRPr="00CD3173">
        <w:rPr>
          <w:rFonts w:ascii="Times New Roman" w:hAnsi="Times New Roman" w:cs="Times New Roman"/>
          <w:i/>
          <w:iCs/>
        </w:rPr>
        <w:t>Introdu</w:t>
      </w:r>
      <w:r w:rsidR="00150028" w:rsidRPr="00CD3173">
        <w:rPr>
          <w:rFonts w:ascii="Times New Roman" w:hAnsi="Times New Roman" w:cs="Times New Roman"/>
          <w:i/>
          <w:iCs/>
        </w:rPr>
        <w:t>ction to Christianity</w:t>
      </w:r>
      <w:r w:rsidR="00E228B7" w:rsidRPr="00CD3173">
        <w:rPr>
          <w:rFonts w:ascii="Times New Roman" w:hAnsi="Times New Roman" w:cs="Times New Roman"/>
          <w:i/>
          <w:iCs/>
        </w:rPr>
        <w:t xml:space="preserve"> </w:t>
      </w:r>
      <w:r w:rsidR="00200509" w:rsidRPr="00CD3173">
        <w:rPr>
          <w:rFonts w:ascii="Times New Roman" w:hAnsi="Times New Roman" w:cs="Times New Roman"/>
          <w:i/>
          <w:iCs/>
        </w:rPr>
        <w:t xml:space="preserve">(Sissejuhatus kristlusesse) aastast </w:t>
      </w:r>
      <w:r w:rsidR="00150028" w:rsidRPr="00CD3173">
        <w:rPr>
          <w:rFonts w:ascii="Times New Roman" w:hAnsi="Times New Roman" w:cs="Times New Roman"/>
        </w:rPr>
        <w:t xml:space="preserve">1968, </w:t>
      </w:r>
      <w:r w:rsidR="00F500FA" w:rsidRPr="00CD3173">
        <w:rPr>
          <w:rFonts w:ascii="Times New Roman" w:hAnsi="Times New Roman" w:cs="Times New Roman"/>
        </w:rPr>
        <w:t>uuesti avaldatud aastal</w:t>
      </w:r>
      <w:r w:rsidR="00150028" w:rsidRPr="00CD3173">
        <w:rPr>
          <w:rFonts w:ascii="Times New Roman" w:hAnsi="Times New Roman" w:cs="Times New Roman"/>
        </w:rPr>
        <w:t xml:space="preserve"> 2000 </w:t>
      </w:r>
      <w:r w:rsidR="00C56479" w:rsidRPr="00CD3173">
        <w:rPr>
          <w:rFonts w:ascii="Times New Roman" w:hAnsi="Times New Roman" w:cs="Times New Roman"/>
        </w:rPr>
        <w:t>autori eessõnaga</w:t>
      </w:r>
      <w:r w:rsidR="00150028" w:rsidRPr="00CD3173">
        <w:rPr>
          <w:rFonts w:ascii="Times New Roman" w:hAnsi="Times New Roman" w:cs="Times New Roman"/>
        </w:rPr>
        <w:t>.</w:t>
      </w:r>
    </w:p>
  </w:footnote>
  <w:footnote w:id="15">
    <w:p w14:paraId="01FF6933" w14:textId="602A1812" w:rsidR="001E533E" w:rsidRPr="00CD3173" w:rsidRDefault="001E533E">
      <w:pPr>
        <w:pStyle w:val="Allmrkusetekst"/>
        <w:rPr>
          <w:rFonts w:ascii="Times New Roman" w:hAnsi="Times New Roman" w:cs="Times New Roman"/>
        </w:rPr>
      </w:pPr>
      <w:r w:rsidRPr="00CD3173">
        <w:rPr>
          <w:rStyle w:val="Allmrkuseviide"/>
          <w:rFonts w:ascii="Times New Roman" w:hAnsi="Times New Roman" w:cs="Times New Roman"/>
        </w:rPr>
        <w:footnoteRef/>
      </w:r>
      <w:r w:rsidRPr="00CD3173">
        <w:rPr>
          <w:rFonts w:ascii="Times New Roman" w:hAnsi="Times New Roman" w:cs="Times New Roman"/>
        </w:rPr>
        <w:t xml:space="preserve"> </w:t>
      </w:r>
      <w:r w:rsidR="00FF73E5" w:rsidRPr="00CD3173">
        <w:rPr>
          <w:rFonts w:ascii="Times New Roman" w:hAnsi="Times New Roman" w:cs="Times New Roman"/>
          <w:i/>
          <w:iCs/>
        </w:rPr>
        <w:t>Mater Populi fidelis, </w:t>
      </w:r>
      <w:r w:rsidR="00FF73E5" w:rsidRPr="00CD3173">
        <w:rPr>
          <w:rFonts w:ascii="Times New Roman" w:hAnsi="Times New Roman" w:cs="Times New Roman"/>
        </w:rPr>
        <w:t>n. 21.</w:t>
      </w:r>
    </w:p>
  </w:footnote>
  <w:footnote w:id="16">
    <w:p w14:paraId="734962BC" w14:textId="636B5A82" w:rsidR="00E02F70" w:rsidRPr="00CD3173" w:rsidRDefault="00E02F70">
      <w:pPr>
        <w:pStyle w:val="Allmrkusetekst"/>
        <w:rPr>
          <w:rFonts w:ascii="Times New Roman" w:hAnsi="Times New Roman" w:cs="Times New Roman"/>
        </w:rPr>
      </w:pPr>
      <w:r w:rsidRPr="00CD3173">
        <w:rPr>
          <w:rStyle w:val="Allmrkuseviide"/>
          <w:rFonts w:ascii="Times New Roman" w:hAnsi="Times New Roman" w:cs="Times New Roman"/>
        </w:rPr>
        <w:footnoteRef/>
      </w:r>
      <w:r w:rsidRPr="00CD3173">
        <w:rPr>
          <w:rFonts w:ascii="Times New Roman" w:hAnsi="Times New Roman" w:cs="Times New Roman"/>
        </w:rPr>
        <w:t xml:space="preserve"> </w:t>
      </w:r>
      <w:r w:rsidR="00197778" w:rsidRPr="00CD3173">
        <w:rPr>
          <w:rFonts w:ascii="Times New Roman" w:hAnsi="Times New Roman" w:cs="Times New Roman"/>
        </w:rPr>
        <w:t xml:space="preserve">Teksti </w:t>
      </w:r>
      <w:r w:rsidR="00E2348B" w:rsidRPr="00CD3173">
        <w:rPr>
          <w:rFonts w:ascii="Times New Roman" w:hAnsi="Times New Roman" w:cs="Times New Roman"/>
        </w:rPr>
        <w:t>suur</w:t>
      </w:r>
      <w:r w:rsidR="00197778" w:rsidRPr="00CD3173">
        <w:rPr>
          <w:rFonts w:ascii="Times New Roman" w:hAnsi="Times New Roman" w:cs="Times New Roman"/>
        </w:rPr>
        <w:t xml:space="preserve"> viga seisneb selles, et </w:t>
      </w:r>
      <w:r w:rsidR="00724705" w:rsidRPr="00CD3173">
        <w:rPr>
          <w:rFonts w:ascii="Times New Roman" w:hAnsi="Times New Roman" w:cs="Times New Roman"/>
        </w:rPr>
        <w:t xml:space="preserve">seal ei tehta </w:t>
      </w:r>
      <w:r w:rsidR="00AA5F4E" w:rsidRPr="00CD3173">
        <w:rPr>
          <w:rFonts w:ascii="Times New Roman" w:hAnsi="Times New Roman" w:cs="Times New Roman"/>
        </w:rPr>
        <w:t xml:space="preserve">klassikalist </w:t>
      </w:r>
      <w:r w:rsidR="00724705" w:rsidRPr="00CD3173">
        <w:rPr>
          <w:rFonts w:ascii="Times New Roman" w:hAnsi="Times New Roman" w:cs="Times New Roman"/>
        </w:rPr>
        <w:t>vahet</w:t>
      </w:r>
      <w:r w:rsidR="00A864D9" w:rsidRPr="00CD3173">
        <w:rPr>
          <w:rFonts w:ascii="Times New Roman" w:hAnsi="Times New Roman" w:cs="Times New Roman"/>
        </w:rPr>
        <w:t xml:space="preserve"> </w:t>
      </w:r>
      <w:r w:rsidR="00AA5F4E" w:rsidRPr="00CD3173">
        <w:rPr>
          <w:rFonts w:ascii="Times New Roman" w:hAnsi="Times New Roman" w:cs="Times New Roman"/>
          <w:i/>
          <w:iCs/>
        </w:rPr>
        <w:t>f</w:t>
      </w:r>
      <w:r w:rsidR="00101755" w:rsidRPr="00CD3173">
        <w:rPr>
          <w:rFonts w:ascii="Times New Roman" w:hAnsi="Times New Roman" w:cs="Times New Roman"/>
          <w:i/>
          <w:iCs/>
        </w:rPr>
        <w:t>üüsilise</w:t>
      </w:r>
      <w:r w:rsidR="00101755" w:rsidRPr="00CD3173">
        <w:rPr>
          <w:rFonts w:ascii="Times New Roman" w:hAnsi="Times New Roman" w:cs="Times New Roman"/>
        </w:rPr>
        <w:t xml:space="preserve"> ja </w:t>
      </w:r>
      <w:r w:rsidR="00101755" w:rsidRPr="00CD3173">
        <w:rPr>
          <w:rFonts w:ascii="Times New Roman" w:hAnsi="Times New Roman" w:cs="Times New Roman"/>
          <w:i/>
          <w:iCs/>
        </w:rPr>
        <w:t>moraalse vahendamise</w:t>
      </w:r>
      <w:r w:rsidR="00101755" w:rsidRPr="00CD3173">
        <w:rPr>
          <w:rFonts w:ascii="Times New Roman" w:hAnsi="Times New Roman" w:cs="Times New Roman"/>
        </w:rPr>
        <w:t xml:space="preserve"> vahel.</w:t>
      </w:r>
      <w:r w:rsidR="00A864D9" w:rsidRPr="00CD3173">
        <w:rPr>
          <w:rFonts w:ascii="Times New Roman" w:hAnsi="Times New Roman" w:cs="Times New Roman"/>
        </w:rPr>
        <w:br/>
      </w:r>
      <w:r w:rsidR="00B84A8E" w:rsidRPr="00CD3173">
        <w:rPr>
          <w:rFonts w:ascii="Times New Roman" w:hAnsi="Times New Roman" w:cs="Times New Roman"/>
          <w:i/>
          <w:iCs/>
        </w:rPr>
        <w:t>Füüsiline vahend</w:t>
      </w:r>
      <w:r w:rsidR="00F965BD" w:rsidRPr="00CD3173">
        <w:rPr>
          <w:rFonts w:ascii="Times New Roman" w:hAnsi="Times New Roman" w:cs="Times New Roman"/>
          <w:i/>
          <w:iCs/>
        </w:rPr>
        <w:t>amine</w:t>
      </w:r>
      <w:r w:rsidR="00F965BD" w:rsidRPr="00CD3173">
        <w:rPr>
          <w:rFonts w:ascii="Times New Roman" w:hAnsi="Times New Roman" w:cs="Times New Roman"/>
        </w:rPr>
        <w:t xml:space="preserve"> tähendab, et Maarja </w:t>
      </w:r>
      <w:r w:rsidR="00494FE9" w:rsidRPr="00CD3173">
        <w:rPr>
          <w:rFonts w:ascii="Times New Roman" w:hAnsi="Times New Roman" w:cs="Times New Roman"/>
        </w:rPr>
        <w:t>edastab armu nagu t</w:t>
      </w:r>
      <w:r w:rsidR="00664B94" w:rsidRPr="00CD3173">
        <w:rPr>
          <w:rFonts w:ascii="Times New Roman" w:hAnsi="Times New Roman" w:cs="Times New Roman"/>
        </w:rPr>
        <w:t xml:space="preserve">õeline instrument, näiteks nagu harf, </w:t>
      </w:r>
      <w:r w:rsidR="003B6D29" w:rsidRPr="00CD3173">
        <w:rPr>
          <w:rFonts w:ascii="Times New Roman" w:hAnsi="Times New Roman" w:cs="Times New Roman"/>
        </w:rPr>
        <w:t>mis</w:t>
      </w:r>
      <w:r w:rsidR="003B6D29">
        <w:t xml:space="preserve"> </w:t>
      </w:r>
      <w:r w:rsidR="003B6D29" w:rsidRPr="00CD3173">
        <w:rPr>
          <w:rFonts w:ascii="Times New Roman" w:hAnsi="Times New Roman" w:cs="Times New Roman"/>
        </w:rPr>
        <w:t xml:space="preserve">tekitab </w:t>
      </w:r>
      <w:r w:rsidR="00675202" w:rsidRPr="00CD3173">
        <w:rPr>
          <w:rFonts w:ascii="Times New Roman" w:hAnsi="Times New Roman" w:cs="Times New Roman"/>
        </w:rPr>
        <w:t>kunstniku käes harmoonilisi helisid</w:t>
      </w:r>
      <w:r w:rsidR="00C663CC" w:rsidRPr="00CD3173">
        <w:rPr>
          <w:rFonts w:ascii="Times New Roman" w:hAnsi="Times New Roman" w:cs="Times New Roman"/>
        </w:rPr>
        <w:t>.</w:t>
      </w:r>
      <w:r w:rsidR="00A864D9" w:rsidRPr="00CD3173">
        <w:rPr>
          <w:rFonts w:ascii="Times New Roman" w:hAnsi="Times New Roman" w:cs="Times New Roman"/>
        </w:rPr>
        <w:t xml:space="preserve"> </w:t>
      </w:r>
      <w:r w:rsidR="00C663CC" w:rsidRPr="00CD3173">
        <w:rPr>
          <w:rFonts w:ascii="Times New Roman" w:hAnsi="Times New Roman" w:cs="Times New Roman"/>
        </w:rPr>
        <w:t xml:space="preserve">Mõned tunnustatud teoloogid </w:t>
      </w:r>
      <w:r w:rsidR="00A864D9" w:rsidRPr="00CD3173">
        <w:rPr>
          <w:rFonts w:ascii="Times New Roman" w:hAnsi="Times New Roman" w:cs="Times New Roman"/>
        </w:rPr>
        <w:t xml:space="preserve">(Lépicier, Hugon, Bernard) </w:t>
      </w:r>
      <w:r w:rsidR="0088077A" w:rsidRPr="00CD3173">
        <w:rPr>
          <w:rFonts w:ascii="Times New Roman" w:hAnsi="Times New Roman" w:cs="Times New Roman"/>
        </w:rPr>
        <w:t>omistavad</w:t>
      </w:r>
      <w:r w:rsidR="004C1FC5" w:rsidRPr="00CD3173">
        <w:rPr>
          <w:rFonts w:ascii="Times New Roman" w:hAnsi="Times New Roman" w:cs="Times New Roman"/>
          <w:sz w:val="24"/>
          <w:szCs w:val="24"/>
        </w:rPr>
        <w:t xml:space="preserve"> </w:t>
      </w:r>
      <w:r w:rsidR="00AB7E45" w:rsidRPr="00CD3173">
        <w:rPr>
          <w:rFonts w:ascii="Times New Roman" w:hAnsi="Times New Roman" w:cs="Times New Roman"/>
        </w:rPr>
        <w:t>Kristuse inimloomusele</w:t>
      </w:r>
      <w:r w:rsidR="00AB7E45" w:rsidRPr="00CD3173">
        <w:rPr>
          <w:rFonts w:ascii="Times New Roman" w:hAnsi="Times New Roman" w:cs="Times New Roman"/>
        </w:rPr>
        <w:t xml:space="preserve"> </w:t>
      </w:r>
      <w:r w:rsidR="00AB7E45" w:rsidRPr="00CD3173">
        <w:rPr>
          <w:rFonts w:ascii="Times New Roman" w:hAnsi="Times New Roman" w:cs="Times New Roman"/>
        </w:rPr>
        <w:t>allutatu</w:t>
      </w:r>
      <w:r w:rsidR="00AB7E45" w:rsidRPr="00CD3173">
        <w:rPr>
          <w:rFonts w:ascii="Times New Roman" w:hAnsi="Times New Roman" w:cs="Times New Roman"/>
        </w:rPr>
        <w:t xml:space="preserve">d </w:t>
      </w:r>
      <w:r w:rsidR="004C1FC5" w:rsidRPr="00CD3173">
        <w:rPr>
          <w:rFonts w:ascii="Times New Roman" w:hAnsi="Times New Roman" w:cs="Times New Roman"/>
        </w:rPr>
        <w:t xml:space="preserve">Neitsile sellise mõju, rõhutades, et Traditsiooni järgi on Maarja müstilises Ihus </w:t>
      </w:r>
      <w:r w:rsidR="00EC0373" w:rsidRPr="00CD3173">
        <w:rPr>
          <w:rFonts w:ascii="Times New Roman" w:hAnsi="Times New Roman" w:cs="Times New Roman"/>
        </w:rPr>
        <w:t xml:space="preserve">tõepoolest </w:t>
      </w:r>
      <w:r w:rsidR="004C1FC5" w:rsidRPr="00CD3173">
        <w:rPr>
          <w:rFonts w:ascii="Times New Roman" w:hAnsi="Times New Roman" w:cs="Times New Roman"/>
        </w:rPr>
        <w:t xml:space="preserve">nagu kael, mis </w:t>
      </w:r>
      <w:r w:rsidR="00322055" w:rsidRPr="00CD3173">
        <w:rPr>
          <w:rFonts w:ascii="Times New Roman" w:hAnsi="Times New Roman" w:cs="Times New Roman"/>
        </w:rPr>
        <w:t xml:space="preserve">pead liikmetega </w:t>
      </w:r>
      <w:r w:rsidR="004C1FC5" w:rsidRPr="00CD3173">
        <w:rPr>
          <w:rFonts w:ascii="Times New Roman" w:hAnsi="Times New Roman" w:cs="Times New Roman"/>
        </w:rPr>
        <w:t xml:space="preserve">ühendades </w:t>
      </w:r>
      <w:r w:rsidR="009961FC" w:rsidRPr="00CD3173">
        <w:rPr>
          <w:rFonts w:ascii="Times New Roman" w:hAnsi="Times New Roman" w:cs="Times New Roman"/>
        </w:rPr>
        <w:t>k</w:t>
      </w:r>
      <w:r w:rsidR="00FD4CA6" w:rsidRPr="00CD3173">
        <w:rPr>
          <w:rFonts w:ascii="Times New Roman" w:hAnsi="Times New Roman" w:cs="Times New Roman"/>
        </w:rPr>
        <w:t>annab neile</w:t>
      </w:r>
      <w:r w:rsidR="004C1FC5" w:rsidRPr="00CD3173">
        <w:rPr>
          <w:rFonts w:ascii="Times New Roman" w:hAnsi="Times New Roman" w:cs="Times New Roman"/>
        </w:rPr>
        <w:t xml:space="preserve"> elujõu</w:t>
      </w:r>
      <w:r w:rsidR="009961FC" w:rsidRPr="00CD3173">
        <w:rPr>
          <w:rFonts w:ascii="Times New Roman" w:hAnsi="Times New Roman" w:cs="Times New Roman"/>
        </w:rPr>
        <w:t>du</w:t>
      </w:r>
      <w:r w:rsidR="00D4037C" w:rsidRPr="00CD3173">
        <w:rPr>
          <w:rFonts w:ascii="Times New Roman" w:hAnsi="Times New Roman" w:cs="Times New Roman"/>
        </w:rPr>
        <w:t xml:space="preserve">. </w:t>
      </w:r>
      <w:r w:rsidR="00215533" w:rsidRPr="00CD3173">
        <w:rPr>
          <w:rFonts w:ascii="Times New Roman" w:hAnsi="Times New Roman" w:cs="Times New Roman"/>
        </w:rPr>
        <w:t xml:space="preserve">Pelgalt </w:t>
      </w:r>
      <w:r w:rsidR="00C45D80" w:rsidRPr="00CD3173">
        <w:rPr>
          <w:rFonts w:ascii="Times New Roman" w:hAnsi="Times New Roman" w:cs="Times New Roman"/>
          <w:i/>
          <w:iCs/>
        </w:rPr>
        <w:t>moraalne vahendamine</w:t>
      </w:r>
      <w:r w:rsidR="00C45D80" w:rsidRPr="00CD3173">
        <w:rPr>
          <w:rFonts w:ascii="Times New Roman" w:hAnsi="Times New Roman" w:cs="Times New Roman"/>
        </w:rPr>
        <w:t xml:space="preserve"> tähendab, et vähemalt oma </w:t>
      </w:r>
      <w:r w:rsidR="00491022" w:rsidRPr="00CD3173">
        <w:rPr>
          <w:rFonts w:ascii="Times New Roman" w:hAnsi="Times New Roman" w:cs="Times New Roman"/>
        </w:rPr>
        <w:t>hüv</w:t>
      </w:r>
      <w:r w:rsidR="007F3082" w:rsidRPr="00CD3173">
        <w:rPr>
          <w:rFonts w:ascii="Times New Roman" w:hAnsi="Times New Roman" w:cs="Times New Roman"/>
        </w:rPr>
        <w:t>itu</w:t>
      </w:r>
      <w:r w:rsidR="00C45D80" w:rsidRPr="00CD3173">
        <w:rPr>
          <w:rFonts w:ascii="Times New Roman" w:hAnsi="Times New Roman" w:cs="Times New Roman"/>
        </w:rPr>
        <w:t xml:space="preserve">stöö, minevikus </w:t>
      </w:r>
      <w:r w:rsidR="007F3082" w:rsidRPr="00CD3173">
        <w:rPr>
          <w:rFonts w:ascii="Times New Roman" w:hAnsi="Times New Roman" w:cs="Times New Roman"/>
        </w:rPr>
        <w:t>pälv</w:t>
      </w:r>
      <w:r w:rsidR="00C45D80" w:rsidRPr="00CD3173">
        <w:rPr>
          <w:rFonts w:ascii="Times New Roman" w:hAnsi="Times New Roman" w:cs="Times New Roman"/>
        </w:rPr>
        <w:t xml:space="preserve">itud teenete ja oma </w:t>
      </w:r>
      <w:r w:rsidR="00D73AB0" w:rsidRPr="00CD3173">
        <w:rPr>
          <w:rFonts w:ascii="Times New Roman" w:hAnsi="Times New Roman" w:cs="Times New Roman"/>
        </w:rPr>
        <w:t xml:space="preserve">pideva </w:t>
      </w:r>
      <w:r w:rsidR="00C45D80" w:rsidRPr="00CD3173">
        <w:rPr>
          <w:rFonts w:ascii="Times New Roman" w:hAnsi="Times New Roman" w:cs="Times New Roman"/>
        </w:rPr>
        <w:t>eest</w:t>
      </w:r>
      <w:r w:rsidR="00D73AB0" w:rsidRPr="00CD3173">
        <w:rPr>
          <w:rFonts w:ascii="Times New Roman" w:hAnsi="Times New Roman" w:cs="Times New Roman"/>
        </w:rPr>
        <w:t>kostmise</w:t>
      </w:r>
      <w:r w:rsidR="00C45D80" w:rsidRPr="00CD3173">
        <w:rPr>
          <w:rFonts w:ascii="Times New Roman" w:hAnsi="Times New Roman" w:cs="Times New Roman"/>
        </w:rPr>
        <w:t xml:space="preserve"> kaudu edastab Maarja </w:t>
      </w:r>
      <w:r w:rsidR="00533C24" w:rsidRPr="00CD3173">
        <w:rPr>
          <w:rFonts w:ascii="Times New Roman" w:hAnsi="Times New Roman" w:cs="Times New Roman"/>
        </w:rPr>
        <w:t xml:space="preserve">kõigile </w:t>
      </w:r>
      <w:r w:rsidR="00C45D80" w:rsidRPr="00CD3173">
        <w:rPr>
          <w:rFonts w:ascii="Times New Roman" w:hAnsi="Times New Roman" w:cs="Times New Roman"/>
        </w:rPr>
        <w:t>hingedele kõik need armud, mi</w:t>
      </w:r>
      <w:r w:rsidR="00857B69" w:rsidRPr="00CD3173">
        <w:rPr>
          <w:rFonts w:ascii="Times New Roman" w:hAnsi="Times New Roman" w:cs="Times New Roman"/>
        </w:rPr>
        <w:t>s</w:t>
      </w:r>
      <w:r w:rsidR="00C45D80" w:rsidRPr="00CD3173">
        <w:rPr>
          <w:rFonts w:ascii="Times New Roman" w:hAnsi="Times New Roman" w:cs="Times New Roman"/>
        </w:rPr>
        <w:t xml:space="preserve"> voola</w:t>
      </w:r>
      <w:r w:rsidR="00151B8A" w:rsidRPr="00CD3173">
        <w:rPr>
          <w:rFonts w:ascii="Times New Roman" w:hAnsi="Times New Roman" w:cs="Times New Roman"/>
        </w:rPr>
        <w:t>vad</w:t>
      </w:r>
      <w:r w:rsidR="00C45D80" w:rsidRPr="00CD3173">
        <w:rPr>
          <w:rFonts w:ascii="Times New Roman" w:hAnsi="Times New Roman" w:cs="Times New Roman"/>
        </w:rPr>
        <w:t xml:space="preserve"> </w:t>
      </w:r>
      <w:r w:rsidR="00151B8A" w:rsidRPr="00CD3173">
        <w:rPr>
          <w:rFonts w:ascii="Times New Roman" w:hAnsi="Times New Roman" w:cs="Times New Roman"/>
        </w:rPr>
        <w:t>t</w:t>
      </w:r>
      <w:r w:rsidR="00C45D80" w:rsidRPr="00CD3173">
        <w:rPr>
          <w:rFonts w:ascii="Times New Roman" w:hAnsi="Times New Roman" w:cs="Times New Roman"/>
        </w:rPr>
        <w:t>ema Poja Rist</w:t>
      </w:r>
      <w:r w:rsidR="00BA3149" w:rsidRPr="00CD3173">
        <w:rPr>
          <w:rFonts w:ascii="Times New Roman" w:hAnsi="Times New Roman" w:cs="Times New Roman"/>
        </w:rPr>
        <w:t>il</w:t>
      </w:r>
      <w:r w:rsidR="00C45D80" w:rsidRPr="00CD3173">
        <w:rPr>
          <w:rFonts w:ascii="Times New Roman" w:hAnsi="Times New Roman" w:cs="Times New Roman"/>
        </w:rPr>
        <w:t>t. Se</w:t>
      </w:r>
      <w:r w:rsidR="00857B69" w:rsidRPr="00CD3173">
        <w:rPr>
          <w:rFonts w:ascii="Times New Roman" w:hAnsi="Times New Roman" w:cs="Times New Roman"/>
        </w:rPr>
        <w:t>da</w:t>
      </w:r>
      <w:r w:rsidR="00C45D80" w:rsidRPr="00CD3173">
        <w:rPr>
          <w:rFonts w:ascii="Times New Roman" w:hAnsi="Times New Roman" w:cs="Times New Roman"/>
        </w:rPr>
        <w:t xml:space="preserve"> väi</w:t>
      </w:r>
      <w:r w:rsidR="00857B69" w:rsidRPr="00CD3173">
        <w:rPr>
          <w:rFonts w:ascii="Times New Roman" w:hAnsi="Times New Roman" w:cs="Times New Roman"/>
        </w:rPr>
        <w:t>det</w:t>
      </w:r>
      <w:r w:rsidR="00C45D80" w:rsidRPr="00CD3173">
        <w:rPr>
          <w:rFonts w:ascii="Times New Roman" w:hAnsi="Times New Roman" w:cs="Times New Roman"/>
        </w:rPr>
        <w:t xml:space="preserve"> </w:t>
      </w:r>
      <w:r w:rsidR="00857B69" w:rsidRPr="00CD3173">
        <w:rPr>
          <w:rFonts w:ascii="Times New Roman" w:hAnsi="Times New Roman" w:cs="Times New Roman"/>
        </w:rPr>
        <w:t>tunnusta</w:t>
      </w:r>
      <w:r w:rsidR="00C45D80" w:rsidRPr="00CD3173">
        <w:rPr>
          <w:rFonts w:ascii="Times New Roman" w:hAnsi="Times New Roman" w:cs="Times New Roman"/>
        </w:rPr>
        <w:t>vad kõik traditsioonilised teoloogid.</w:t>
      </w:r>
      <w:r w:rsidR="00C45D80" w:rsidRPr="00CD3173">
        <w:rPr>
          <w:rFonts w:ascii="Times New Roman" w:hAnsi="Times New Roman" w:cs="Times New Roman"/>
        </w:rPr>
        <w:br/>
        <w:t>Mõlemal juhul on Maarja vahend</w:t>
      </w:r>
      <w:r w:rsidR="00604D26" w:rsidRPr="00CD3173">
        <w:rPr>
          <w:rFonts w:ascii="Times New Roman" w:hAnsi="Times New Roman" w:cs="Times New Roman"/>
        </w:rPr>
        <w:t>us</w:t>
      </w:r>
      <w:r w:rsidR="00C45D80" w:rsidRPr="00CD3173">
        <w:rPr>
          <w:rFonts w:ascii="Times New Roman" w:hAnsi="Times New Roman" w:cs="Times New Roman"/>
        </w:rPr>
        <w:t xml:space="preserve"> Jumala tahte koha</w:t>
      </w:r>
      <w:r w:rsidR="00315C2A" w:rsidRPr="00CD3173">
        <w:rPr>
          <w:rFonts w:ascii="Times New Roman" w:hAnsi="Times New Roman" w:cs="Times New Roman"/>
        </w:rPr>
        <w:t>selt</w:t>
      </w:r>
      <w:r w:rsidR="00C45D80" w:rsidRPr="00CD3173">
        <w:rPr>
          <w:rFonts w:ascii="Times New Roman" w:hAnsi="Times New Roman" w:cs="Times New Roman"/>
        </w:rPr>
        <w:t xml:space="preserve"> universaalne ja vajalik.</w:t>
      </w:r>
      <w:r w:rsidR="00C45D80" w:rsidRPr="00CD3173">
        <w:rPr>
          <w:rFonts w:ascii="Times New Roman" w:hAnsi="Times New Roman" w:cs="Times New Roman"/>
        </w:rPr>
        <w:br/>
      </w:r>
      <w:r w:rsidR="00DA113E" w:rsidRPr="00CD3173">
        <w:rPr>
          <w:rFonts w:ascii="Times New Roman" w:hAnsi="Times New Roman" w:cs="Times New Roman"/>
        </w:rPr>
        <w:t xml:space="preserve">Eitades Maarja </w:t>
      </w:r>
      <w:r w:rsidR="00745584" w:rsidRPr="00CD3173">
        <w:rPr>
          <w:rFonts w:ascii="Times New Roman" w:hAnsi="Times New Roman" w:cs="Times New Roman"/>
          <w:i/>
          <w:iCs/>
        </w:rPr>
        <w:t>füüsilist ja instrumentaalset vahendust</w:t>
      </w:r>
      <w:r w:rsidR="00745584" w:rsidRPr="00CD3173">
        <w:rPr>
          <w:rFonts w:ascii="Times New Roman" w:hAnsi="Times New Roman" w:cs="Times New Roman"/>
        </w:rPr>
        <w:t xml:space="preserve"> ning </w:t>
      </w:r>
      <w:r w:rsidR="007973A5" w:rsidRPr="00CD3173">
        <w:rPr>
          <w:rFonts w:ascii="Times New Roman" w:hAnsi="Times New Roman" w:cs="Times New Roman"/>
        </w:rPr>
        <w:t xml:space="preserve">eirates </w:t>
      </w:r>
      <w:r w:rsidR="00D10104" w:rsidRPr="00CD3173">
        <w:rPr>
          <w:rFonts w:ascii="Times New Roman" w:hAnsi="Times New Roman" w:cs="Times New Roman"/>
        </w:rPr>
        <w:t xml:space="preserve">klassikalist vahetegemist </w:t>
      </w:r>
      <w:r w:rsidR="00CC09C4" w:rsidRPr="00CD3173">
        <w:rPr>
          <w:rFonts w:ascii="Times New Roman" w:hAnsi="Times New Roman" w:cs="Times New Roman"/>
        </w:rPr>
        <w:t xml:space="preserve">vähemalt </w:t>
      </w:r>
      <w:r w:rsidR="00CC09C4" w:rsidRPr="00CD3173">
        <w:rPr>
          <w:rFonts w:ascii="Times New Roman" w:hAnsi="Times New Roman" w:cs="Times New Roman"/>
          <w:i/>
          <w:iCs/>
        </w:rPr>
        <w:t>moraalse vahendamise</w:t>
      </w:r>
      <w:r w:rsidR="00CC09C4" w:rsidRPr="00CD3173">
        <w:rPr>
          <w:rFonts w:ascii="Times New Roman" w:hAnsi="Times New Roman" w:cs="Times New Roman"/>
        </w:rPr>
        <w:t xml:space="preserve"> osas</w:t>
      </w:r>
      <w:r w:rsidR="00DA6C20">
        <w:rPr>
          <w:rFonts w:ascii="Times New Roman" w:hAnsi="Times New Roman" w:cs="Times New Roman"/>
        </w:rPr>
        <w:t>,</w:t>
      </w:r>
      <w:r w:rsidR="00095439" w:rsidRPr="00CD3173">
        <w:rPr>
          <w:rFonts w:ascii="Times New Roman" w:hAnsi="Times New Roman" w:cs="Times New Roman"/>
        </w:rPr>
        <w:t xml:space="preserve"> </w:t>
      </w:r>
      <w:r w:rsidR="00FC6064" w:rsidRPr="00CD3173">
        <w:rPr>
          <w:rFonts w:ascii="Times New Roman" w:hAnsi="Times New Roman" w:cs="Times New Roman"/>
        </w:rPr>
        <w:t xml:space="preserve">jõutakse selles tekstis </w:t>
      </w:r>
      <w:r w:rsidR="0035695F" w:rsidRPr="00CD3173">
        <w:rPr>
          <w:rFonts w:ascii="Times New Roman" w:hAnsi="Times New Roman" w:cs="Times New Roman"/>
        </w:rPr>
        <w:t>alusetu</w:t>
      </w:r>
      <w:r w:rsidR="00FC6064" w:rsidRPr="00CD3173">
        <w:rPr>
          <w:rFonts w:ascii="Times New Roman" w:hAnsi="Times New Roman" w:cs="Times New Roman"/>
        </w:rPr>
        <w:t xml:space="preserve"> järeldusen</w:t>
      </w:r>
      <w:r w:rsidR="0035695F" w:rsidRPr="00CD3173">
        <w:rPr>
          <w:rFonts w:ascii="Times New Roman" w:hAnsi="Times New Roman" w:cs="Times New Roman"/>
        </w:rPr>
        <w:t>i</w:t>
      </w:r>
      <w:r w:rsidR="00607D4A" w:rsidRPr="00CD3173">
        <w:rPr>
          <w:rFonts w:ascii="Times New Roman" w:hAnsi="Times New Roman" w:cs="Times New Roman"/>
        </w:rPr>
        <w:t xml:space="preserve">, </w:t>
      </w:r>
      <w:r w:rsidR="00FE09A7" w:rsidRPr="00CD3173">
        <w:rPr>
          <w:rFonts w:ascii="Times New Roman" w:hAnsi="Times New Roman" w:cs="Times New Roman"/>
        </w:rPr>
        <w:t xml:space="preserve">et </w:t>
      </w:r>
      <w:r w:rsidR="005B783C" w:rsidRPr="00CD3173">
        <w:rPr>
          <w:rFonts w:ascii="Times New Roman" w:hAnsi="Times New Roman" w:cs="Times New Roman"/>
        </w:rPr>
        <w:t xml:space="preserve">Maarja igasugune </w:t>
      </w:r>
      <w:r w:rsidR="00E9625D" w:rsidRPr="00CD3173">
        <w:rPr>
          <w:rFonts w:ascii="Times New Roman" w:hAnsi="Times New Roman" w:cs="Times New Roman"/>
        </w:rPr>
        <w:t xml:space="preserve">universaalne ja vajalik vahendus armude jagamisel tuleb </w:t>
      </w:r>
      <w:r w:rsidR="0009149E" w:rsidRPr="00CD3173">
        <w:rPr>
          <w:rFonts w:ascii="Times New Roman" w:hAnsi="Times New Roman" w:cs="Times New Roman"/>
        </w:rPr>
        <w:t>täienisti tagasi lükata.</w:t>
      </w:r>
      <w:r w:rsidR="001D2853" w:rsidRPr="00CD3173">
        <w:rPr>
          <w:rFonts w:ascii="Times New Roman" w:hAnsi="Times New Roman" w:cs="Times New Roman"/>
        </w:rPr>
        <w:t xml:space="preserve"> </w:t>
      </w:r>
      <w:r w:rsidR="00A864D9" w:rsidRPr="00CD3173">
        <w:rPr>
          <w:rFonts w:ascii="Times New Roman" w:hAnsi="Times New Roman" w:cs="Times New Roman"/>
        </w:rPr>
        <w:br/>
      </w:r>
      <w:r w:rsidR="000D0BE1" w:rsidRPr="00CD3173">
        <w:rPr>
          <w:rFonts w:ascii="Times New Roman" w:hAnsi="Times New Roman" w:cs="Times New Roman"/>
        </w:rPr>
        <w:t xml:space="preserve">Teisisõnu võib </w:t>
      </w:r>
      <w:r w:rsidR="0016110B" w:rsidRPr="00CD3173">
        <w:rPr>
          <w:rFonts w:ascii="Times New Roman" w:hAnsi="Times New Roman" w:cs="Times New Roman"/>
        </w:rPr>
        <w:t xml:space="preserve">küll </w:t>
      </w:r>
      <w:r w:rsidR="000D0BE1" w:rsidRPr="00CD3173">
        <w:rPr>
          <w:rFonts w:ascii="Times New Roman" w:hAnsi="Times New Roman" w:cs="Times New Roman"/>
        </w:rPr>
        <w:t xml:space="preserve">arutleda </w:t>
      </w:r>
      <w:r w:rsidR="009F7EE0" w:rsidRPr="00CD3173">
        <w:rPr>
          <w:rFonts w:ascii="Times New Roman" w:hAnsi="Times New Roman" w:cs="Times New Roman"/>
        </w:rPr>
        <w:t xml:space="preserve">Maarja vahendamise </w:t>
      </w:r>
      <w:r w:rsidR="00B17E0A" w:rsidRPr="00CD3173">
        <w:rPr>
          <w:rFonts w:ascii="Times New Roman" w:hAnsi="Times New Roman" w:cs="Times New Roman"/>
        </w:rPr>
        <w:t>laadi</w:t>
      </w:r>
      <w:r w:rsidR="005B2F54" w:rsidRPr="00CD3173">
        <w:rPr>
          <w:rFonts w:ascii="Times New Roman" w:hAnsi="Times New Roman" w:cs="Times New Roman"/>
        </w:rPr>
        <w:t>,</w:t>
      </w:r>
      <w:r w:rsidR="009F7EE0" w:rsidRPr="00CD3173">
        <w:rPr>
          <w:rFonts w:ascii="Times New Roman" w:hAnsi="Times New Roman" w:cs="Times New Roman"/>
        </w:rPr>
        <w:t xml:space="preserve"> </w:t>
      </w:r>
      <w:r w:rsidR="0016110B" w:rsidRPr="00CD3173">
        <w:rPr>
          <w:rFonts w:ascii="Times New Roman" w:hAnsi="Times New Roman" w:cs="Times New Roman"/>
        </w:rPr>
        <w:t>aga</w:t>
      </w:r>
      <w:r w:rsidR="009F7EE0" w:rsidRPr="00CD3173">
        <w:rPr>
          <w:rFonts w:ascii="Times New Roman" w:hAnsi="Times New Roman" w:cs="Times New Roman"/>
        </w:rPr>
        <w:t xml:space="preserve"> </w:t>
      </w:r>
      <w:r w:rsidR="0016110B" w:rsidRPr="00CD3173">
        <w:rPr>
          <w:rFonts w:ascii="Times New Roman" w:hAnsi="Times New Roman" w:cs="Times New Roman"/>
        </w:rPr>
        <w:t>mitte</w:t>
      </w:r>
      <w:r w:rsidR="005B2F54" w:rsidRPr="00CD3173">
        <w:rPr>
          <w:rFonts w:ascii="Times New Roman" w:hAnsi="Times New Roman" w:cs="Times New Roman"/>
        </w:rPr>
        <w:t xml:space="preserve"> selle universaalsuse ega tegeliku vajalikkuse üle.</w:t>
      </w:r>
    </w:p>
  </w:footnote>
  <w:footnote w:id="17">
    <w:p w14:paraId="492755F0" w14:textId="30015235" w:rsidR="00512369" w:rsidRPr="00CD3173" w:rsidRDefault="00512369">
      <w:pPr>
        <w:pStyle w:val="Allmrkusetekst"/>
        <w:rPr>
          <w:rFonts w:ascii="Times New Roman" w:hAnsi="Times New Roman" w:cs="Times New Roman"/>
        </w:rPr>
      </w:pPr>
      <w:r w:rsidRPr="00CD3173">
        <w:rPr>
          <w:rStyle w:val="Allmrkuseviide"/>
          <w:rFonts w:ascii="Times New Roman" w:hAnsi="Times New Roman" w:cs="Times New Roman"/>
        </w:rPr>
        <w:footnoteRef/>
      </w:r>
      <w:r w:rsidRPr="00CD3173">
        <w:rPr>
          <w:rFonts w:ascii="Times New Roman" w:hAnsi="Times New Roman" w:cs="Times New Roman"/>
        </w:rPr>
        <w:t xml:space="preserve"> </w:t>
      </w:r>
      <w:r w:rsidR="009C74D0" w:rsidRPr="00CD3173">
        <w:rPr>
          <w:rFonts w:ascii="Times New Roman" w:hAnsi="Times New Roman" w:cs="Times New Roman"/>
          <w:i/>
          <w:iCs/>
        </w:rPr>
        <w:t>Ibid</w:t>
      </w:r>
      <w:r w:rsidR="009C74D0" w:rsidRPr="00CD3173">
        <w:rPr>
          <w:rFonts w:ascii="Times New Roman" w:hAnsi="Times New Roman" w:cs="Times New Roman"/>
        </w:rPr>
        <w:t>. n. 54.</w:t>
      </w:r>
    </w:p>
  </w:footnote>
  <w:footnote w:id="18">
    <w:p w14:paraId="72AB032B" w14:textId="1848B383" w:rsidR="001B43BC" w:rsidRPr="00CD3173" w:rsidRDefault="001B43BC">
      <w:pPr>
        <w:pStyle w:val="Allmrkusetekst"/>
        <w:rPr>
          <w:rFonts w:ascii="Times New Roman" w:hAnsi="Times New Roman" w:cs="Times New Roman"/>
        </w:rPr>
      </w:pPr>
      <w:r w:rsidRPr="00CD3173">
        <w:rPr>
          <w:rStyle w:val="Allmrkuseviide"/>
          <w:rFonts w:ascii="Times New Roman" w:hAnsi="Times New Roman" w:cs="Times New Roman"/>
        </w:rPr>
        <w:footnoteRef/>
      </w:r>
      <w:r w:rsidRPr="00CD3173">
        <w:rPr>
          <w:rFonts w:ascii="Times New Roman" w:hAnsi="Times New Roman" w:cs="Times New Roman"/>
        </w:rPr>
        <w:t xml:space="preserve"> </w:t>
      </w:r>
      <w:r w:rsidR="00673FE5" w:rsidRPr="00CD3173">
        <w:rPr>
          <w:rFonts w:ascii="Times New Roman" w:hAnsi="Times New Roman" w:cs="Times New Roman"/>
          <w:i/>
          <w:iCs/>
        </w:rPr>
        <w:t>Ibid. </w:t>
      </w:r>
      <w:r w:rsidR="00673FE5" w:rsidRPr="00CD3173">
        <w:rPr>
          <w:rFonts w:ascii="Times New Roman" w:hAnsi="Times New Roman" w:cs="Times New Roman"/>
        </w:rPr>
        <w:t>n. 55.</w:t>
      </w:r>
    </w:p>
  </w:footnote>
  <w:footnote w:id="19">
    <w:p w14:paraId="60540C12" w14:textId="551F252F" w:rsidR="00475AD4" w:rsidRPr="00CD3173" w:rsidRDefault="00475AD4">
      <w:pPr>
        <w:pStyle w:val="Allmrkusetekst"/>
        <w:rPr>
          <w:rFonts w:ascii="Times New Roman" w:hAnsi="Times New Roman" w:cs="Times New Roman"/>
        </w:rPr>
      </w:pPr>
      <w:r w:rsidRPr="00CD3173">
        <w:rPr>
          <w:rStyle w:val="Allmrkuseviide"/>
          <w:rFonts w:ascii="Times New Roman" w:hAnsi="Times New Roman" w:cs="Times New Roman"/>
        </w:rPr>
        <w:footnoteRef/>
      </w:r>
      <w:r w:rsidRPr="00CD3173">
        <w:rPr>
          <w:rFonts w:ascii="Times New Roman" w:hAnsi="Times New Roman" w:cs="Times New Roman"/>
        </w:rPr>
        <w:t xml:space="preserve"> </w:t>
      </w:r>
      <w:r w:rsidR="00A10830" w:rsidRPr="00CD3173">
        <w:rPr>
          <w:rFonts w:ascii="Times New Roman" w:hAnsi="Times New Roman" w:cs="Times New Roman"/>
          <w:i/>
          <w:iCs/>
        </w:rPr>
        <w:t>Ibid</w:t>
      </w:r>
      <w:r w:rsidR="00A10830" w:rsidRPr="00CD3173">
        <w:rPr>
          <w:rFonts w:ascii="Times New Roman" w:hAnsi="Times New Roman" w:cs="Times New Roman"/>
        </w:rPr>
        <w:t>. n. 45.</w:t>
      </w:r>
    </w:p>
  </w:footnote>
  <w:footnote w:id="20">
    <w:p w14:paraId="710B3940" w14:textId="1490FE93" w:rsidR="007C1A45" w:rsidRPr="00CD3173" w:rsidRDefault="007C1A45">
      <w:pPr>
        <w:pStyle w:val="Allmrkusetekst"/>
        <w:rPr>
          <w:rFonts w:ascii="Times New Roman" w:hAnsi="Times New Roman" w:cs="Times New Roman"/>
        </w:rPr>
      </w:pPr>
      <w:r w:rsidRPr="00CD3173">
        <w:rPr>
          <w:rStyle w:val="Allmrkuseviide"/>
          <w:rFonts w:ascii="Times New Roman" w:hAnsi="Times New Roman" w:cs="Times New Roman"/>
        </w:rPr>
        <w:footnoteRef/>
      </w:r>
      <w:r w:rsidRPr="00CD3173">
        <w:rPr>
          <w:rFonts w:ascii="Times New Roman" w:hAnsi="Times New Roman" w:cs="Times New Roman"/>
        </w:rPr>
        <w:t xml:space="preserve"> </w:t>
      </w:r>
      <w:r w:rsidR="00ED1038" w:rsidRPr="00CD3173">
        <w:rPr>
          <w:rFonts w:ascii="Times New Roman" w:hAnsi="Times New Roman" w:cs="Times New Roman"/>
          <w:i/>
          <w:iCs/>
        </w:rPr>
        <w:t>Ibid</w:t>
      </w:r>
      <w:r w:rsidR="00ED1038" w:rsidRPr="00CD3173">
        <w:rPr>
          <w:rFonts w:ascii="Times New Roman" w:hAnsi="Times New Roman" w:cs="Times New Roman"/>
        </w:rPr>
        <w:t>. n. 53.</w:t>
      </w:r>
    </w:p>
  </w:footnote>
  <w:footnote w:id="21">
    <w:p w14:paraId="30C31658" w14:textId="77A23B18" w:rsidR="00946139" w:rsidRPr="00CD3173" w:rsidRDefault="00946139">
      <w:pPr>
        <w:pStyle w:val="Allmrkusetekst"/>
        <w:rPr>
          <w:rFonts w:ascii="Times New Roman" w:hAnsi="Times New Roman" w:cs="Times New Roman"/>
        </w:rPr>
      </w:pPr>
      <w:r w:rsidRPr="00CD3173">
        <w:rPr>
          <w:rStyle w:val="Allmrkuseviide"/>
          <w:rFonts w:ascii="Times New Roman" w:hAnsi="Times New Roman" w:cs="Times New Roman"/>
        </w:rPr>
        <w:footnoteRef/>
      </w:r>
      <w:r w:rsidRPr="00CD3173">
        <w:rPr>
          <w:rFonts w:ascii="Times New Roman" w:hAnsi="Times New Roman" w:cs="Times New Roman"/>
        </w:rPr>
        <w:t xml:space="preserve"> </w:t>
      </w:r>
      <w:r w:rsidR="00CF755C" w:rsidRPr="00CD3173">
        <w:rPr>
          <w:rFonts w:ascii="Times New Roman" w:hAnsi="Times New Roman" w:cs="Times New Roman"/>
          <w:i/>
          <w:iCs/>
        </w:rPr>
        <w:t>Ibid</w:t>
      </w:r>
      <w:r w:rsidR="00CF755C" w:rsidRPr="00CD3173">
        <w:rPr>
          <w:rFonts w:ascii="Times New Roman" w:hAnsi="Times New Roman" w:cs="Times New Roman"/>
        </w:rPr>
        <w:t>. n. 68.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2144C"/>
    <w:multiLevelType w:val="hybridMultilevel"/>
    <w:tmpl w:val="D7A2F54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B3845"/>
    <w:multiLevelType w:val="multilevel"/>
    <w:tmpl w:val="EC146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24875884">
    <w:abstractNumId w:val="1"/>
  </w:num>
  <w:num w:numId="2" w16cid:durableId="11473544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50E"/>
    <w:rsid w:val="00023F18"/>
    <w:rsid w:val="00027804"/>
    <w:rsid w:val="00027DD4"/>
    <w:rsid w:val="00033746"/>
    <w:rsid w:val="00035AC3"/>
    <w:rsid w:val="00035F89"/>
    <w:rsid w:val="000370F1"/>
    <w:rsid w:val="00037835"/>
    <w:rsid w:val="00037892"/>
    <w:rsid w:val="00040E98"/>
    <w:rsid w:val="000421DE"/>
    <w:rsid w:val="0004274D"/>
    <w:rsid w:val="0004542E"/>
    <w:rsid w:val="00053173"/>
    <w:rsid w:val="00053F3F"/>
    <w:rsid w:val="0005723E"/>
    <w:rsid w:val="00057DB3"/>
    <w:rsid w:val="00066060"/>
    <w:rsid w:val="00066428"/>
    <w:rsid w:val="00070BC0"/>
    <w:rsid w:val="00071028"/>
    <w:rsid w:val="000713C5"/>
    <w:rsid w:val="00077C1F"/>
    <w:rsid w:val="000805E9"/>
    <w:rsid w:val="00081606"/>
    <w:rsid w:val="000816D1"/>
    <w:rsid w:val="00086C45"/>
    <w:rsid w:val="000870A7"/>
    <w:rsid w:val="000873ED"/>
    <w:rsid w:val="0009149E"/>
    <w:rsid w:val="00095439"/>
    <w:rsid w:val="00095D5C"/>
    <w:rsid w:val="000A4202"/>
    <w:rsid w:val="000A4DAF"/>
    <w:rsid w:val="000A5991"/>
    <w:rsid w:val="000B0CFB"/>
    <w:rsid w:val="000B7397"/>
    <w:rsid w:val="000C0397"/>
    <w:rsid w:val="000C09D1"/>
    <w:rsid w:val="000C10C6"/>
    <w:rsid w:val="000D0BE1"/>
    <w:rsid w:val="000D1B36"/>
    <w:rsid w:val="000D39B2"/>
    <w:rsid w:val="000D62D3"/>
    <w:rsid w:val="000F024E"/>
    <w:rsid w:val="000F0406"/>
    <w:rsid w:val="000F0D15"/>
    <w:rsid w:val="000F1E4A"/>
    <w:rsid w:val="000F214D"/>
    <w:rsid w:val="000F3711"/>
    <w:rsid w:val="00101755"/>
    <w:rsid w:val="0010180B"/>
    <w:rsid w:val="001040F4"/>
    <w:rsid w:val="001051CD"/>
    <w:rsid w:val="00110012"/>
    <w:rsid w:val="001102B7"/>
    <w:rsid w:val="00112F3B"/>
    <w:rsid w:val="001145AA"/>
    <w:rsid w:val="00114E92"/>
    <w:rsid w:val="00116355"/>
    <w:rsid w:val="00124F3F"/>
    <w:rsid w:val="0012534B"/>
    <w:rsid w:val="001279C8"/>
    <w:rsid w:val="00133613"/>
    <w:rsid w:val="00133F54"/>
    <w:rsid w:val="001362B5"/>
    <w:rsid w:val="001362CA"/>
    <w:rsid w:val="00140717"/>
    <w:rsid w:val="00141772"/>
    <w:rsid w:val="00142198"/>
    <w:rsid w:val="00146450"/>
    <w:rsid w:val="00146EBB"/>
    <w:rsid w:val="00150028"/>
    <w:rsid w:val="00151B8A"/>
    <w:rsid w:val="0015392D"/>
    <w:rsid w:val="00153964"/>
    <w:rsid w:val="00153B37"/>
    <w:rsid w:val="001563F6"/>
    <w:rsid w:val="001573A8"/>
    <w:rsid w:val="001574B8"/>
    <w:rsid w:val="0016110B"/>
    <w:rsid w:val="00163438"/>
    <w:rsid w:val="00163ED4"/>
    <w:rsid w:val="00164133"/>
    <w:rsid w:val="00164951"/>
    <w:rsid w:val="00165144"/>
    <w:rsid w:val="00172D33"/>
    <w:rsid w:val="0017394B"/>
    <w:rsid w:val="00177BDA"/>
    <w:rsid w:val="00180863"/>
    <w:rsid w:val="001853B3"/>
    <w:rsid w:val="00186CAC"/>
    <w:rsid w:val="00190AF9"/>
    <w:rsid w:val="001921EE"/>
    <w:rsid w:val="00192E86"/>
    <w:rsid w:val="00193E50"/>
    <w:rsid w:val="00193F5D"/>
    <w:rsid w:val="0019434F"/>
    <w:rsid w:val="00196E3B"/>
    <w:rsid w:val="00197778"/>
    <w:rsid w:val="001A1612"/>
    <w:rsid w:val="001A245A"/>
    <w:rsid w:val="001A2861"/>
    <w:rsid w:val="001A437D"/>
    <w:rsid w:val="001A7410"/>
    <w:rsid w:val="001A7A29"/>
    <w:rsid w:val="001A7A6E"/>
    <w:rsid w:val="001B2C2B"/>
    <w:rsid w:val="001B3EFD"/>
    <w:rsid w:val="001B4125"/>
    <w:rsid w:val="001B43BC"/>
    <w:rsid w:val="001B6446"/>
    <w:rsid w:val="001C0755"/>
    <w:rsid w:val="001C4270"/>
    <w:rsid w:val="001C66BC"/>
    <w:rsid w:val="001D172F"/>
    <w:rsid w:val="001D2853"/>
    <w:rsid w:val="001D36D7"/>
    <w:rsid w:val="001D4619"/>
    <w:rsid w:val="001D5CDC"/>
    <w:rsid w:val="001D616D"/>
    <w:rsid w:val="001D7B3A"/>
    <w:rsid w:val="001E0FE6"/>
    <w:rsid w:val="001E171C"/>
    <w:rsid w:val="001E4D6E"/>
    <w:rsid w:val="001E533E"/>
    <w:rsid w:val="001E7602"/>
    <w:rsid w:val="001F1A96"/>
    <w:rsid w:val="001F3BB2"/>
    <w:rsid w:val="001F6603"/>
    <w:rsid w:val="001F7338"/>
    <w:rsid w:val="00200509"/>
    <w:rsid w:val="00205F58"/>
    <w:rsid w:val="002076CB"/>
    <w:rsid w:val="0021236B"/>
    <w:rsid w:val="002125B7"/>
    <w:rsid w:val="002132F1"/>
    <w:rsid w:val="00214AF9"/>
    <w:rsid w:val="00215533"/>
    <w:rsid w:val="002161B6"/>
    <w:rsid w:val="00216F8E"/>
    <w:rsid w:val="00224A45"/>
    <w:rsid w:val="00227CED"/>
    <w:rsid w:val="00231975"/>
    <w:rsid w:val="00231DAE"/>
    <w:rsid w:val="002321D0"/>
    <w:rsid w:val="0023224B"/>
    <w:rsid w:val="00232CFD"/>
    <w:rsid w:val="00233F96"/>
    <w:rsid w:val="00235F3F"/>
    <w:rsid w:val="00237C82"/>
    <w:rsid w:val="002402F7"/>
    <w:rsid w:val="00244437"/>
    <w:rsid w:val="00247F0A"/>
    <w:rsid w:val="002518BE"/>
    <w:rsid w:val="00252809"/>
    <w:rsid w:val="002536D7"/>
    <w:rsid w:val="002544FE"/>
    <w:rsid w:val="00254F16"/>
    <w:rsid w:val="00256579"/>
    <w:rsid w:val="002566A9"/>
    <w:rsid w:val="00257B97"/>
    <w:rsid w:val="002609C1"/>
    <w:rsid w:val="00263158"/>
    <w:rsid w:val="00263159"/>
    <w:rsid w:val="00265829"/>
    <w:rsid w:val="00265BEB"/>
    <w:rsid w:val="00267774"/>
    <w:rsid w:val="002677C2"/>
    <w:rsid w:val="00270602"/>
    <w:rsid w:val="00271865"/>
    <w:rsid w:val="00274060"/>
    <w:rsid w:val="0027477A"/>
    <w:rsid w:val="00276C8B"/>
    <w:rsid w:val="002779E1"/>
    <w:rsid w:val="002840C3"/>
    <w:rsid w:val="0028495A"/>
    <w:rsid w:val="00287686"/>
    <w:rsid w:val="00291EA6"/>
    <w:rsid w:val="00292725"/>
    <w:rsid w:val="0029360F"/>
    <w:rsid w:val="002A38DA"/>
    <w:rsid w:val="002A7DC2"/>
    <w:rsid w:val="002B15F9"/>
    <w:rsid w:val="002B164E"/>
    <w:rsid w:val="002B164F"/>
    <w:rsid w:val="002B242F"/>
    <w:rsid w:val="002B29E9"/>
    <w:rsid w:val="002B2D54"/>
    <w:rsid w:val="002B2EF3"/>
    <w:rsid w:val="002B449B"/>
    <w:rsid w:val="002B6244"/>
    <w:rsid w:val="002B7D2E"/>
    <w:rsid w:val="002C03F7"/>
    <w:rsid w:val="002C1518"/>
    <w:rsid w:val="002C2C01"/>
    <w:rsid w:val="002C5454"/>
    <w:rsid w:val="002C6DCA"/>
    <w:rsid w:val="002C7C26"/>
    <w:rsid w:val="002D1E2A"/>
    <w:rsid w:val="002D3244"/>
    <w:rsid w:val="002D3B43"/>
    <w:rsid w:val="002D41D6"/>
    <w:rsid w:val="002E07AF"/>
    <w:rsid w:val="002E2EF4"/>
    <w:rsid w:val="002E501D"/>
    <w:rsid w:val="002E5BF2"/>
    <w:rsid w:val="002E6215"/>
    <w:rsid w:val="002E675A"/>
    <w:rsid w:val="002F039B"/>
    <w:rsid w:val="002F448F"/>
    <w:rsid w:val="002F65E1"/>
    <w:rsid w:val="003021A5"/>
    <w:rsid w:val="003039C8"/>
    <w:rsid w:val="00305285"/>
    <w:rsid w:val="00306158"/>
    <w:rsid w:val="003068EF"/>
    <w:rsid w:val="0030781C"/>
    <w:rsid w:val="00307D06"/>
    <w:rsid w:val="003107C2"/>
    <w:rsid w:val="00314420"/>
    <w:rsid w:val="00315C2A"/>
    <w:rsid w:val="00322055"/>
    <w:rsid w:val="003230EE"/>
    <w:rsid w:val="00327F73"/>
    <w:rsid w:val="00330B59"/>
    <w:rsid w:val="00331536"/>
    <w:rsid w:val="00331939"/>
    <w:rsid w:val="00333F29"/>
    <w:rsid w:val="00334276"/>
    <w:rsid w:val="00335F6F"/>
    <w:rsid w:val="00337E4D"/>
    <w:rsid w:val="003405E0"/>
    <w:rsid w:val="0034376B"/>
    <w:rsid w:val="0035074E"/>
    <w:rsid w:val="00353325"/>
    <w:rsid w:val="0035695F"/>
    <w:rsid w:val="003606A0"/>
    <w:rsid w:val="00361F8E"/>
    <w:rsid w:val="00362935"/>
    <w:rsid w:val="00363819"/>
    <w:rsid w:val="00364988"/>
    <w:rsid w:val="003657DC"/>
    <w:rsid w:val="003679F5"/>
    <w:rsid w:val="0037265D"/>
    <w:rsid w:val="00374046"/>
    <w:rsid w:val="0037413D"/>
    <w:rsid w:val="0037442E"/>
    <w:rsid w:val="00375239"/>
    <w:rsid w:val="00376B3A"/>
    <w:rsid w:val="003771D8"/>
    <w:rsid w:val="00377435"/>
    <w:rsid w:val="00377A7D"/>
    <w:rsid w:val="003804CF"/>
    <w:rsid w:val="00380A3B"/>
    <w:rsid w:val="003841EE"/>
    <w:rsid w:val="003848FC"/>
    <w:rsid w:val="00384F4A"/>
    <w:rsid w:val="003851AA"/>
    <w:rsid w:val="00395372"/>
    <w:rsid w:val="003A0D42"/>
    <w:rsid w:val="003A40C4"/>
    <w:rsid w:val="003A4573"/>
    <w:rsid w:val="003A70CB"/>
    <w:rsid w:val="003B0332"/>
    <w:rsid w:val="003B0833"/>
    <w:rsid w:val="003B104A"/>
    <w:rsid w:val="003B372E"/>
    <w:rsid w:val="003B6526"/>
    <w:rsid w:val="003B6D29"/>
    <w:rsid w:val="003B7A1F"/>
    <w:rsid w:val="003C0389"/>
    <w:rsid w:val="003C03E7"/>
    <w:rsid w:val="003C1F7F"/>
    <w:rsid w:val="003C1FE3"/>
    <w:rsid w:val="003C361C"/>
    <w:rsid w:val="003C5BB7"/>
    <w:rsid w:val="003C5C45"/>
    <w:rsid w:val="003C7C5A"/>
    <w:rsid w:val="003D033D"/>
    <w:rsid w:val="003D32AC"/>
    <w:rsid w:val="003D7151"/>
    <w:rsid w:val="003D7B33"/>
    <w:rsid w:val="003D7B7D"/>
    <w:rsid w:val="003E0338"/>
    <w:rsid w:val="003E31E5"/>
    <w:rsid w:val="003E3C01"/>
    <w:rsid w:val="003E4B6D"/>
    <w:rsid w:val="003E6CAC"/>
    <w:rsid w:val="003F0E7C"/>
    <w:rsid w:val="003F366D"/>
    <w:rsid w:val="003F6456"/>
    <w:rsid w:val="00406948"/>
    <w:rsid w:val="0042479A"/>
    <w:rsid w:val="00424A9E"/>
    <w:rsid w:val="00426F04"/>
    <w:rsid w:val="00434731"/>
    <w:rsid w:val="00435C28"/>
    <w:rsid w:val="00441A66"/>
    <w:rsid w:val="00441E44"/>
    <w:rsid w:val="00443EC1"/>
    <w:rsid w:val="004512EA"/>
    <w:rsid w:val="00452D5D"/>
    <w:rsid w:val="00457410"/>
    <w:rsid w:val="00462978"/>
    <w:rsid w:val="00465688"/>
    <w:rsid w:val="00465E6B"/>
    <w:rsid w:val="004677F5"/>
    <w:rsid w:val="00471956"/>
    <w:rsid w:val="0047504B"/>
    <w:rsid w:val="00475AD4"/>
    <w:rsid w:val="004763C0"/>
    <w:rsid w:val="004766FB"/>
    <w:rsid w:val="00480266"/>
    <w:rsid w:val="004806D1"/>
    <w:rsid w:val="0048218E"/>
    <w:rsid w:val="004823C3"/>
    <w:rsid w:val="00486A27"/>
    <w:rsid w:val="00486F0F"/>
    <w:rsid w:val="00491022"/>
    <w:rsid w:val="00492234"/>
    <w:rsid w:val="00492F38"/>
    <w:rsid w:val="00494FE9"/>
    <w:rsid w:val="00495122"/>
    <w:rsid w:val="004A3C94"/>
    <w:rsid w:val="004A41F1"/>
    <w:rsid w:val="004A4734"/>
    <w:rsid w:val="004A5262"/>
    <w:rsid w:val="004A6D41"/>
    <w:rsid w:val="004A7394"/>
    <w:rsid w:val="004B07E0"/>
    <w:rsid w:val="004B24F2"/>
    <w:rsid w:val="004B7AD3"/>
    <w:rsid w:val="004C1FC5"/>
    <w:rsid w:val="004C2D8E"/>
    <w:rsid w:val="004D0AA7"/>
    <w:rsid w:val="004D239C"/>
    <w:rsid w:val="004D4858"/>
    <w:rsid w:val="004D644D"/>
    <w:rsid w:val="004D71B8"/>
    <w:rsid w:val="004E7C75"/>
    <w:rsid w:val="004F42D6"/>
    <w:rsid w:val="004F5151"/>
    <w:rsid w:val="004F518E"/>
    <w:rsid w:val="005030F0"/>
    <w:rsid w:val="0050341A"/>
    <w:rsid w:val="0051039B"/>
    <w:rsid w:val="00512369"/>
    <w:rsid w:val="005165F6"/>
    <w:rsid w:val="00517A1C"/>
    <w:rsid w:val="00520411"/>
    <w:rsid w:val="00520A82"/>
    <w:rsid w:val="005226E1"/>
    <w:rsid w:val="0052333B"/>
    <w:rsid w:val="00526016"/>
    <w:rsid w:val="005274D8"/>
    <w:rsid w:val="00530B20"/>
    <w:rsid w:val="00530EDB"/>
    <w:rsid w:val="00533C24"/>
    <w:rsid w:val="005363D4"/>
    <w:rsid w:val="00540FE7"/>
    <w:rsid w:val="00545C74"/>
    <w:rsid w:val="00546251"/>
    <w:rsid w:val="00547DB9"/>
    <w:rsid w:val="0055122B"/>
    <w:rsid w:val="00551845"/>
    <w:rsid w:val="00551FEF"/>
    <w:rsid w:val="0055451F"/>
    <w:rsid w:val="0055723E"/>
    <w:rsid w:val="00557A1E"/>
    <w:rsid w:val="00557FBA"/>
    <w:rsid w:val="00560FEC"/>
    <w:rsid w:val="005622B3"/>
    <w:rsid w:val="00563848"/>
    <w:rsid w:val="00563E15"/>
    <w:rsid w:val="00563F9D"/>
    <w:rsid w:val="00564B03"/>
    <w:rsid w:val="0056520B"/>
    <w:rsid w:val="00566C5E"/>
    <w:rsid w:val="00566DFB"/>
    <w:rsid w:val="00567486"/>
    <w:rsid w:val="0057111B"/>
    <w:rsid w:val="005750A3"/>
    <w:rsid w:val="0057613E"/>
    <w:rsid w:val="00587428"/>
    <w:rsid w:val="00597287"/>
    <w:rsid w:val="005A18DD"/>
    <w:rsid w:val="005A1915"/>
    <w:rsid w:val="005A33D1"/>
    <w:rsid w:val="005A346D"/>
    <w:rsid w:val="005A3B64"/>
    <w:rsid w:val="005A56E9"/>
    <w:rsid w:val="005B2F54"/>
    <w:rsid w:val="005B783C"/>
    <w:rsid w:val="005C18A2"/>
    <w:rsid w:val="005C3D0F"/>
    <w:rsid w:val="005C4218"/>
    <w:rsid w:val="005C6691"/>
    <w:rsid w:val="005C7E4C"/>
    <w:rsid w:val="005D0D7B"/>
    <w:rsid w:val="005D4992"/>
    <w:rsid w:val="005D50CA"/>
    <w:rsid w:val="005E6751"/>
    <w:rsid w:val="005F10D7"/>
    <w:rsid w:val="005F1D6A"/>
    <w:rsid w:val="005F65FB"/>
    <w:rsid w:val="005F7372"/>
    <w:rsid w:val="00600067"/>
    <w:rsid w:val="00600A19"/>
    <w:rsid w:val="006019C8"/>
    <w:rsid w:val="0060301E"/>
    <w:rsid w:val="006034F0"/>
    <w:rsid w:val="00604D26"/>
    <w:rsid w:val="00606F2C"/>
    <w:rsid w:val="00607D4A"/>
    <w:rsid w:val="00610962"/>
    <w:rsid w:val="00611264"/>
    <w:rsid w:val="0061230E"/>
    <w:rsid w:val="006123AF"/>
    <w:rsid w:val="006134FF"/>
    <w:rsid w:val="0061467F"/>
    <w:rsid w:val="006162FE"/>
    <w:rsid w:val="00616550"/>
    <w:rsid w:val="00620E73"/>
    <w:rsid w:val="0062471F"/>
    <w:rsid w:val="00624F0E"/>
    <w:rsid w:val="006251B7"/>
    <w:rsid w:val="00626793"/>
    <w:rsid w:val="00630819"/>
    <w:rsid w:val="00631877"/>
    <w:rsid w:val="006331E2"/>
    <w:rsid w:val="0063466A"/>
    <w:rsid w:val="006355CF"/>
    <w:rsid w:val="00635E35"/>
    <w:rsid w:val="00640CD8"/>
    <w:rsid w:val="006417A3"/>
    <w:rsid w:val="00641AC5"/>
    <w:rsid w:val="006448BE"/>
    <w:rsid w:val="00644E73"/>
    <w:rsid w:val="00644FBB"/>
    <w:rsid w:val="00647494"/>
    <w:rsid w:val="006475F5"/>
    <w:rsid w:val="0065079A"/>
    <w:rsid w:val="00650BCC"/>
    <w:rsid w:val="006511DE"/>
    <w:rsid w:val="00651666"/>
    <w:rsid w:val="00654529"/>
    <w:rsid w:val="00663083"/>
    <w:rsid w:val="00663821"/>
    <w:rsid w:val="00664B94"/>
    <w:rsid w:val="00665CCB"/>
    <w:rsid w:val="00673909"/>
    <w:rsid w:val="00673FE5"/>
    <w:rsid w:val="00675202"/>
    <w:rsid w:val="00676CB1"/>
    <w:rsid w:val="00681FF2"/>
    <w:rsid w:val="00691014"/>
    <w:rsid w:val="00695364"/>
    <w:rsid w:val="006960B1"/>
    <w:rsid w:val="00696897"/>
    <w:rsid w:val="00697326"/>
    <w:rsid w:val="006A6B14"/>
    <w:rsid w:val="006A70B7"/>
    <w:rsid w:val="006C4F6B"/>
    <w:rsid w:val="006D24F3"/>
    <w:rsid w:val="006D4259"/>
    <w:rsid w:val="006D48B1"/>
    <w:rsid w:val="006D4A32"/>
    <w:rsid w:val="006D6C40"/>
    <w:rsid w:val="006D7BB1"/>
    <w:rsid w:val="006E0ED3"/>
    <w:rsid w:val="006E1F25"/>
    <w:rsid w:val="006E242D"/>
    <w:rsid w:val="006E2651"/>
    <w:rsid w:val="006E3A85"/>
    <w:rsid w:val="006E780E"/>
    <w:rsid w:val="006E7AE7"/>
    <w:rsid w:val="006F0ABC"/>
    <w:rsid w:val="006F119C"/>
    <w:rsid w:val="006F138B"/>
    <w:rsid w:val="006F35FD"/>
    <w:rsid w:val="006F41FC"/>
    <w:rsid w:val="006F420E"/>
    <w:rsid w:val="006F451F"/>
    <w:rsid w:val="007001B1"/>
    <w:rsid w:val="00701D12"/>
    <w:rsid w:val="007024CF"/>
    <w:rsid w:val="00707F3D"/>
    <w:rsid w:val="00710C2D"/>
    <w:rsid w:val="007118FC"/>
    <w:rsid w:val="00713E01"/>
    <w:rsid w:val="007147E5"/>
    <w:rsid w:val="00717093"/>
    <w:rsid w:val="007175B2"/>
    <w:rsid w:val="007214BC"/>
    <w:rsid w:val="00721F47"/>
    <w:rsid w:val="00724705"/>
    <w:rsid w:val="00727EA0"/>
    <w:rsid w:val="00731437"/>
    <w:rsid w:val="00734092"/>
    <w:rsid w:val="007342CB"/>
    <w:rsid w:val="00735452"/>
    <w:rsid w:val="00735E22"/>
    <w:rsid w:val="007403F5"/>
    <w:rsid w:val="007405FD"/>
    <w:rsid w:val="007423D4"/>
    <w:rsid w:val="0074334B"/>
    <w:rsid w:val="00743509"/>
    <w:rsid w:val="00743CCA"/>
    <w:rsid w:val="007450BF"/>
    <w:rsid w:val="00745584"/>
    <w:rsid w:val="0075134E"/>
    <w:rsid w:val="00752266"/>
    <w:rsid w:val="00752318"/>
    <w:rsid w:val="007606D3"/>
    <w:rsid w:val="00761DE3"/>
    <w:rsid w:val="00766299"/>
    <w:rsid w:val="00773E4E"/>
    <w:rsid w:val="0077506B"/>
    <w:rsid w:val="00775153"/>
    <w:rsid w:val="00775A07"/>
    <w:rsid w:val="00780CF5"/>
    <w:rsid w:val="00780F92"/>
    <w:rsid w:val="00781239"/>
    <w:rsid w:val="007834E2"/>
    <w:rsid w:val="00785323"/>
    <w:rsid w:val="007858E0"/>
    <w:rsid w:val="00785C1F"/>
    <w:rsid w:val="00786B7A"/>
    <w:rsid w:val="007943D4"/>
    <w:rsid w:val="007943DC"/>
    <w:rsid w:val="00794853"/>
    <w:rsid w:val="007973A5"/>
    <w:rsid w:val="007A012C"/>
    <w:rsid w:val="007A0C0A"/>
    <w:rsid w:val="007A2A04"/>
    <w:rsid w:val="007A4703"/>
    <w:rsid w:val="007A7A18"/>
    <w:rsid w:val="007B1005"/>
    <w:rsid w:val="007B3252"/>
    <w:rsid w:val="007B3A78"/>
    <w:rsid w:val="007B513C"/>
    <w:rsid w:val="007B534A"/>
    <w:rsid w:val="007C04AB"/>
    <w:rsid w:val="007C14A2"/>
    <w:rsid w:val="007C1A45"/>
    <w:rsid w:val="007C3464"/>
    <w:rsid w:val="007C3EC9"/>
    <w:rsid w:val="007C4718"/>
    <w:rsid w:val="007C610C"/>
    <w:rsid w:val="007D582A"/>
    <w:rsid w:val="007D5CE0"/>
    <w:rsid w:val="007D6979"/>
    <w:rsid w:val="007E1637"/>
    <w:rsid w:val="007E34E5"/>
    <w:rsid w:val="007E4851"/>
    <w:rsid w:val="007E60F2"/>
    <w:rsid w:val="007E71D4"/>
    <w:rsid w:val="007E7A00"/>
    <w:rsid w:val="007F0E35"/>
    <w:rsid w:val="007F3082"/>
    <w:rsid w:val="007F5303"/>
    <w:rsid w:val="007F5545"/>
    <w:rsid w:val="007F59D3"/>
    <w:rsid w:val="007F5B73"/>
    <w:rsid w:val="007F6DB9"/>
    <w:rsid w:val="00800BCE"/>
    <w:rsid w:val="00807200"/>
    <w:rsid w:val="008141A7"/>
    <w:rsid w:val="008171BF"/>
    <w:rsid w:val="00817A86"/>
    <w:rsid w:val="00820251"/>
    <w:rsid w:val="00821FB8"/>
    <w:rsid w:val="00826343"/>
    <w:rsid w:val="008313EA"/>
    <w:rsid w:val="00832240"/>
    <w:rsid w:val="008356A1"/>
    <w:rsid w:val="008370F4"/>
    <w:rsid w:val="00841AD3"/>
    <w:rsid w:val="00843935"/>
    <w:rsid w:val="00847D11"/>
    <w:rsid w:val="00851932"/>
    <w:rsid w:val="008548A5"/>
    <w:rsid w:val="00857B69"/>
    <w:rsid w:val="008642AD"/>
    <w:rsid w:val="00876C82"/>
    <w:rsid w:val="0088077A"/>
    <w:rsid w:val="00881141"/>
    <w:rsid w:val="00883593"/>
    <w:rsid w:val="00883F97"/>
    <w:rsid w:val="00884A31"/>
    <w:rsid w:val="00893BA0"/>
    <w:rsid w:val="0089554E"/>
    <w:rsid w:val="00895D8C"/>
    <w:rsid w:val="008A1731"/>
    <w:rsid w:val="008A1A2B"/>
    <w:rsid w:val="008A7E2E"/>
    <w:rsid w:val="008B115D"/>
    <w:rsid w:val="008B20A0"/>
    <w:rsid w:val="008B278C"/>
    <w:rsid w:val="008B3539"/>
    <w:rsid w:val="008B70C2"/>
    <w:rsid w:val="008B7734"/>
    <w:rsid w:val="008B7C19"/>
    <w:rsid w:val="008C01EF"/>
    <w:rsid w:val="008C036C"/>
    <w:rsid w:val="008C0B64"/>
    <w:rsid w:val="008C1A06"/>
    <w:rsid w:val="008C30F8"/>
    <w:rsid w:val="008C3F26"/>
    <w:rsid w:val="008C5D28"/>
    <w:rsid w:val="008C7F80"/>
    <w:rsid w:val="008D07F2"/>
    <w:rsid w:val="008D0B36"/>
    <w:rsid w:val="008D53BA"/>
    <w:rsid w:val="008D6B36"/>
    <w:rsid w:val="008D72ED"/>
    <w:rsid w:val="008D75F2"/>
    <w:rsid w:val="008D7E00"/>
    <w:rsid w:val="008E1A80"/>
    <w:rsid w:val="008E2744"/>
    <w:rsid w:val="008E2C8E"/>
    <w:rsid w:val="008E4C4A"/>
    <w:rsid w:val="008E5FF2"/>
    <w:rsid w:val="008F0EF8"/>
    <w:rsid w:val="008F6C4C"/>
    <w:rsid w:val="008F77A2"/>
    <w:rsid w:val="00902121"/>
    <w:rsid w:val="00904CFA"/>
    <w:rsid w:val="00904D4F"/>
    <w:rsid w:val="00910BF5"/>
    <w:rsid w:val="009135C4"/>
    <w:rsid w:val="0092142B"/>
    <w:rsid w:val="00926988"/>
    <w:rsid w:val="00930CA3"/>
    <w:rsid w:val="00934531"/>
    <w:rsid w:val="009346DE"/>
    <w:rsid w:val="009360A0"/>
    <w:rsid w:val="00936775"/>
    <w:rsid w:val="00941982"/>
    <w:rsid w:val="00944997"/>
    <w:rsid w:val="0094531D"/>
    <w:rsid w:val="00945E67"/>
    <w:rsid w:val="00945E8F"/>
    <w:rsid w:val="00946139"/>
    <w:rsid w:val="009464EA"/>
    <w:rsid w:val="00950100"/>
    <w:rsid w:val="00952082"/>
    <w:rsid w:val="0095590F"/>
    <w:rsid w:val="009574F2"/>
    <w:rsid w:val="0096004A"/>
    <w:rsid w:val="00963B9C"/>
    <w:rsid w:val="00964591"/>
    <w:rsid w:val="00965D79"/>
    <w:rsid w:val="00971663"/>
    <w:rsid w:val="00973DB9"/>
    <w:rsid w:val="00973E2E"/>
    <w:rsid w:val="00974DAF"/>
    <w:rsid w:val="009778FC"/>
    <w:rsid w:val="00980CB3"/>
    <w:rsid w:val="00980E42"/>
    <w:rsid w:val="00983048"/>
    <w:rsid w:val="00986E79"/>
    <w:rsid w:val="009923A9"/>
    <w:rsid w:val="009936FC"/>
    <w:rsid w:val="009961FC"/>
    <w:rsid w:val="009974FC"/>
    <w:rsid w:val="00997F10"/>
    <w:rsid w:val="009A11BE"/>
    <w:rsid w:val="009A1410"/>
    <w:rsid w:val="009A1527"/>
    <w:rsid w:val="009A179E"/>
    <w:rsid w:val="009A36BE"/>
    <w:rsid w:val="009A437A"/>
    <w:rsid w:val="009A4775"/>
    <w:rsid w:val="009A5BAC"/>
    <w:rsid w:val="009A6289"/>
    <w:rsid w:val="009A791A"/>
    <w:rsid w:val="009A7B2A"/>
    <w:rsid w:val="009B12CD"/>
    <w:rsid w:val="009B3212"/>
    <w:rsid w:val="009B4F01"/>
    <w:rsid w:val="009B5573"/>
    <w:rsid w:val="009B6AC5"/>
    <w:rsid w:val="009C74D0"/>
    <w:rsid w:val="009D18F0"/>
    <w:rsid w:val="009D24E5"/>
    <w:rsid w:val="009D3D7B"/>
    <w:rsid w:val="009D6800"/>
    <w:rsid w:val="009D7AAA"/>
    <w:rsid w:val="009E0CE9"/>
    <w:rsid w:val="009E1046"/>
    <w:rsid w:val="009E3E3A"/>
    <w:rsid w:val="009E4840"/>
    <w:rsid w:val="009E76DC"/>
    <w:rsid w:val="009F0101"/>
    <w:rsid w:val="009F0B51"/>
    <w:rsid w:val="009F1EA1"/>
    <w:rsid w:val="009F2298"/>
    <w:rsid w:val="009F43F4"/>
    <w:rsid w:val="009F587D"/>
    <w:rsid w:val="009F6EE0"/>
    <w:rsid w:val="009F7D14"/>
    <w:rsid w:val="009F7EE0"/>
    <w:rsid w:val="00A00A0F"/>
    <w:rsid w:val="00A033EB"/>
    <w:rsid w:val="00A06221"/>
    <w:rsid w:val="00A06246"/>
    <w:rsid w:val="00A0777D"/>
    <w:rsid w:val="00A10830"/>
    <w:rsid w:val="00A13358"/>
    <w:rsid w:val="00A17DFA"/>
    <w:rsid w:val="00A20317"/>
    <w:rsid w:val="00A209A9"/>
    <w:rsid w:val="00A274C4"/>
    <w:rsid w:val="00A319DC"/>
    <w:rsid w:val="00A33CCF"/>
    <w:rsid w:val="00A34076"/>
    <w:rsid w:val="00A364E7"/>
    <w:rsid w:val="00A36EFF"/>
    <w:rsid w:val="00A41B52"/>
    <w:rsid w:val="00A4570B"/>
    <w:rsid w:val="00A643C4"/>
    <w:rsid w:val="00A6535B"/>
    <w:rsid w:val="00A669D4"/>
    <w:rsid w:val="00A66C41"/>
    <w:rsid w:val="00A66F1B"/>
    <w:rsid w:val="00A70C15"/>
    <w:rsid w:val="00A76B8A"/>
    <w:rsid w:val="00A7765B"/>
    <w:rsid w:val="00A80041"/>
    <w:rsid w:val="00A86138"/>
    <w:rsid w:val="00A864D9"/>
    <w:rsid w:val="00A91CBF"/>
    <w:rsid w:val="00A96024"/>
    <w:rsid w:val="00A9694B"/>
    <w:rsid w:val="00A97CE6"/>
    <w:rsid w:val="00AA056C"/>
    <w:rsid w:val="00AA1452"/>
    <w:rsid w:val="00AA2A66"/>
    <w:rsid w:val="00AA4137"/>
    <w:rsid w:val="00AA4DE7"/>
    <w:rsid w:val="00AA5ACE"/>
    <w:rsid w:val="00AA5F10"/>
    <w:rsid w:val="00AA5F4E"/>
    <w:rsid w:val="00AA60F9"/>
    <w:rsid w:val="00AB068F"/>
    <w:rsid w:val="00AB23F3"/>
    <w:rsid w:val="00AB5016"/>
    <w:rsid w:val="00AB7E45"/>
    <w:rsid w:val="00AC36AA"/>
    <w:rsid w:val="00AC46EB"/>
    <w:rsid w:val="00AC56DE"/>
    <w:rsid w:val="00AC588F"/>
    <w:rsid w:val="00AC629B"/>
    <w:rsid w:val="00AC72EF"/>
    <w:rsid w:val="00AD1489"/>
    <w:rsid w:val="00AD3F4C"/>
    <w:rsid w:val="00AD4CFB"/>
    <w:rsid w:val="00AD5721"/>
    <w:rsid w:val="00AE08A3"/>
    <w:rsid w:val="00AE2109"/>
    <w:rsid w:val="00AE61E8"/>
    <w:rsid w:val="00AE7746"/>
    <w:rsid w:val="00AF244B"/>
    <w:rsid w:val="00AF6598"/>
    <w:rsid w:val="00AF6E9F"/>
    <w:rsid w:val="00B01CF0"/>
    <w:rsid w:val="00B0362F"/>
    <w:rsid w:val="00B0563E"/>
    <w:rsid w:val="00B06795"/>
    <w:rsid w:val="00B0680F"/>
    <w:rsid w:val="00B12190"/>
    <w:rsid w:val="00B176D4"/>
    <w:rsid w:val="00B17E0A"/>
    <w:rsid w:val="00B31914"/>
    <w:rsid w:val="00B421DC"/>
    <w:rsid w:val="00B423EB"/>
    <w:rsid w:val="00B42B22"/>
    <w:rsid w:val="00B42F66"/>
    <w:rsid w:val="00B504E5"/>
    <w:rsid w:val="00B52259"/>
    <w:rsid w:val="00B542AF"/>
    <w:rsid w:val="00B554B1"/>
    <w:rsid w:val="00B57973"/>
    <w:rsid w:val="00B61B6A"/>
    <w:rsid w:val="00B652CE"/>
    <w:rsid w:val="00B6680C"/>
    <w:rsid w:val="00B70A53"/>
    <w:rsid w:val="00B74287"/>
    <w:rsid w:val="00B74C4F"/>
    <w:rsid w:val="00B846F8"/>
    <w:rsid w:val="00B84A8E"/>
    <w:rsid w:val="00B86134"/>
    <w:rsid w:val="00B872A8"/>
    <w:rsid w:val="00B91183"/>
    <w:rsid w:val="00B93A38"/>
    <w:rsid w:val="00BA231E"/>
    <w:rsid w:val="00BA2639"/>
    <w:rsid w:val="00BA30FF"/>
    <w:rsid w:val="00BA3149"/>
    <w:rsid w:val="00BA589F"/>
    <w:rsid w:val="00BA7203"/>
    <w:rsid w:val="00BB2FA8"/>
    <w:rsid w:val="00BB3630"/>
    <w:rsid w:val="00BB40E9"/>
    <w:rsid w:val="00BB5556"/>
    <w:rsid w:val="00BB71EA"/>
    <w:rsid w:val="00BC0B85"/>
    <w:rsid w:val="00BC281D"/>
    <w:rsid w:val="00BC362C"/>
    <w:rsid w:val="00BC3856"/>
    <w:rsid w:val="00BC652E"/>
    <w:rsid w:val="00BD0187"/>
    <w:rsid w:val="00BD0743"/>
    <w:rsid w:val="00BD363B"/>
    <w:rsid w:val="00BD5F43"/>
    <w:rsid w:val="00BD67FD"/>
    <w:rsid w:val="00BD789D"/>
    <w:rsid w:val="00BE259D"/>
    <w:rsid w:val="00BE488E"/>
    <w:rsid w:val="00BE50B4"/>
    <w:rsid w:val="00BE73B6"/>
    <w:rsid w:val="00BE744A"/>
    <w:rsid w:val="00BE7E68"/>
    <w:rsid w:val="00BF3092"/>
    <w:rsid w:val="00BF32AB"/>
    <w:rsid w:val="00BF3516"/>
    <w:rsid w:val="00BF5D9D"/>
    <w:rsid w:val="00BF5E57"/>
    <w:rsid w:val="00C005AE"/>
    <w:rsid w:val="00C00F94"/>
    <w:rsid w:val="00C02166"/>
    <w:rsid w:val="00C04FAB"/>
    <w:rsid w:val="00C0580F"/>
    <w:rsid w:val="00C06D57"/>
    <w:rsid w:val="00C1083F"/>
    <w:rsid w:val="00C11986"/>
    <w:rsid w:val="00C1300F"/>
    <w:rsid w:val="00C147E2"/>
    <w:rsid w:val="00C152E5"/>
    <w:rsid w:val="00C2033C"/>
    <w:rsid w:val="00C215EC"/>
    <w:rsid w:val="00C25BFB"/>
    <w:rsid w:val="00C30808"/>
    <w:rsid w:val="00C37107"/>
    <w:rsid w:val="00C406D1"/>
    <w:rsid w:val="00C410AF"/>
    <w:rsid w:val="00C42B51"/>
    <w:rsid w:val="00C42C59"/>
    <w:rsid w:val="00C44EDD"/>
    <w:rsid w:val="00C45D80"/>
    <w:rsid w:val="00C520CA"/>
    <w:rsid w:val="00C549BA"/>
    <w:rsid w:val="00C556C5"/>
    <w:rsid w:val="00C56479"/>
    <w:rsid w:val="00C61352"/>
    <w:rsid w:val="00C61F20"/>
    <w:rsid w:val="00C62F9D"/>
    <w:rsid w:val="00C663CC"/>
    <w:rsid w:val="00C66A40"/>
    <w:rsid w:val="00C7072D"/>
    <w:rsid w:val="00C77F62"/>
    <w:rsid w:val="00C81FF4"/>
    <w:rsid w:val="00C82CD9"/>
    <w:rsid w:val="00C942FA"/>
    <w:rsid w:val="00C94913"/>
    <w:rsid w:val="00C960B4"/>
    <w:rsid w:val="00CA2318"/>
    <w:rsid w:val="00CA5309"/>
    <w:rsid w:val="00CB0AFD"/>
    <w:rsid w:val="00CB4A54"/>
    <w:rsid w:val="00CB7A3E"/>
    <w:rsid w:val="00CC09C4"/>
    <w:rsid w:val="00CC26E6"/>
    <w:rsid w:val="00CC3BF3"/>
    <w:rsid w:val="00CC4520"/>
    <w:rsid w:val="00CD1C41"/>
    <w:rsid w:val="00CD2C6C"/>
    <w:rsid w:val="00CD3173"/>
    <w:rsid w:val="00CD4620"/>
    <w:rsid w:val="00CD5C37"/>
    <w:rsid w:val="00CD5D92"/>
    <w:rsid w:val="00CD5EC0"/>
    <w:rsid w:val="00CD6619"/>
    <w:rsid w:val="00CD7918"/>
    <w:rsid w:val="00CE0165"/>
    <w:rsid w:val="00CE0A43"/>
    <w:rsid w:val="00CE487E"/>
    <w:rsid w:val="00CE4E1E"/>
    <w:rsid w:val="00CF0BAF"/>
    <w:rsid w:val="00CF2CB7"/>
    <w:rsid w:val="00CF6D95"/>
    <w:rsid w:val="00CF755C"/>
    <w:rsid w:val="00D004C8"/>
    <w:rsid w:val="00D00A96"/>
    <w:rsid w:val="00D02F51"/>
    <w:rsid w:val="00D03E12"/>
    <w:rsid w:val="00D042ED"/>
    <w:rsid w:val="00D10104"/>
    <w:rsid w:val="00D122FA"/>
    <w:rsid w:val="00D137D0"/>
    <w:rsid w:val="00D15F41"/>
    <w:rsid w:val="00D27167"/>
    <w:rsid w:val="00D314E3"/>
    <w:rsid w:val="00D33C1D"/>
    <w:rsid w:val="00D34BFF"/>
    <w:rsid w:val="00D3647C"/>
    <w:rsid w:val="00D4037C"/>
    <w:rsid w:val="00D43B56"/>
    <w:rsid w:val="00D4577B"/>
    <w:rsid w:val="00D46648"/>
    <w:rsid w:val="00D47F31"/>
    <w:rsid w:val="00D51DDF"/>
    <w:rsid w:val="00D51FA1"/>
    <w:rsid w:val="00D56AF0"/>
    <w:rsid w:val="00D613AE"/>
    <w:rsid w:val="00D63E76"/>
    <w:rsid w:val="00D722F5"/>
    <w:rsid w:val="00D73AB0"/>
    <w:rsid w:val="00D75AB3"/>
    <w:rsid w:val="00D80960"/>
    <w:rsid w:val="00D80A85"/>
    <w:rsid w:val="00D83078"/>
    <w:rsid w:val="00D84C3D"/>
    <w:rsid w:val="00D86AA2"/>
    <w:rsid w:val="00D92C35"/>
    <w:rsid w:val="00D934D3"/>
    <w:rsid w:val="00D9355D"/>
    <w:rsid w:val="00D936CB"/>
    <w:rsid w:val="00D9517B"/>
    <w:rsid w:val="00D970CA"/>
    <w:rsid w:val="00DA0F85"/>
    <w:rsid w:val="00DA113E"/>
    <w:rsid w:val="00DA2EFF"/>
    <w:rsid w:val="00DA6C20"/>
    <w:rsid w:val="00DA77DD"/>
    <w:rsid w:val="00DB1AE2"/>
    <w:rsid w:val="00DB1F18"/>
    <w:rsid w:val="00DC1798"/>
    <w:rsid w:val="00DC46BE"/>
    <w:rsid w:val="00DC59B9"/>
    <w:rsid w:val="00DC5D85"/>
    <w:rsid w:val="00DC64A5"/>
    <w:rsid w:val="00DC68B8"/>
    <w:rsid w:val="00DC7834"/>
    <w:rsid w:val="00DD5D59"/>
    <w:rsid w:val="00DD666C"/>
    <w:rsid w:val="00DE2F9D"/>
    <w:rsid w:val="00DF45F9"/>
    <w:rsid w:val="00E00AC0"/>
    <w:rsid w:val="00E00B15"/>
    <w:rsid w:val="00E02F09"/>
    <w:rsid w:val="00E02F70"/>
    <w:rsid w:val="00E049BC"/>
    <w:rsid w:val="00E051B8"/>
    <w:rsid w:val="00E06B5F"/>
    <w:rsid w:val="00E10A94"/>
    <w:rsid w:val="00E13360"/>
    <w:rsid w:val="00E1770E"/>
    <w:rsid w:val="00E21D80"/>
    <w:rsid w:val="00E228B7"/>
    <w:rsid w:val="00E2348B"/>
    <w:rsid w:val="00E23ECD"/>
    <w:rsid w:val="00E2590C"/>
    <w:rsid w:val="00E2660F"/>
    <w:rsid w:val="00E341E8"/>
    <w:rsid w:val="00E373BD"/>
    <w:rsid w:val="00E3778D"/>
    <w:rsid w:val="00E40425"/>
    <w:rsid w:val="00E41F22"/>
    <w:rsid w:val="00E462CE"/>
    <w:rsid w:val="00E50CCF"/>
    <w:rsid w:val="00E511F5"/>
    <w:rsid w:val="00E5261B"/>
    <w:rsid w:val="00E54FCF"/>
    <w:rsid w:val="00E578EF"/>
    <w:rsid w:val="00E57D60"/>
    <w:rsid w:val="00E612C8"/>
    <w:rsid w:val="00E61319"/>
    <w:rsid w:val="00E618F1"/>
    <w:rsid w:val="00E61A8F"/>
    <w:rsid w:val="00E621E0"/>
    <w:rsid w:val="00E62C98"/>
    <w:rsid w:val="00E64F1D"/>
    <w:rsid w:val="00E6747C"/>
    <w:rsid w:val="00E67B2B"/>
    <w:rsid w:val="00E67C66"/>
    <w:rsid w:val="00E72C6C"/>
    <w:rsid w:val="00E73683"/>
    <w:rsid w:val="00E73D35"/>
    <w:rsid w:val="00E75E49"/>
    <w:rsid w:val="00E805FC"/>
    <w:rsid w:val="00E80C0B"/>
    <w:rsid w:val="00E83CBF"/>
    <w:rsid w:val="00E83EC0"/>
    <w:rsid w:val="00E8446C"/>
    <w:rsid w:val="00E84FB8"/>
    <w:rsid w:val="00E8568B"/>
    <w:rsid w:val="00E85908"/>
    <w:rsid w:val="00E8694C"/>
    <w:rsid w:val="00E871A8"/>
    <w:rsid w:val="00E905D4"/>
    <w:rsid w:val="00E90D46"/>
    <w:rsid w:val="00E9398A"/>
    <w:rsid w:val="00E93C1B"/>
    <w:rsid w:val="00E9625D"/>
    <w:rsid w:val="00E96427"/>
    <w:rsid w:val="00E97C5A"/>
    <w:rsid w:val="00EA13AD"/>
    <w:rsid w:val="00EA34DA"/>
    <w:rsid w:val="00EA4FB7"/>
    <w:rsid w:val="00EB13D1"/>
    <w:rsid w:val="00EB2B41"/>
    <w:rsid w:val="00EB6159"/>
    <w:rsid w:val="00EB70BF"/>
    <w:rsid w:val="00EC0373"/>
    <w:rsid w:val="00EC13D4"/>
    <w:rsid w:val="00EC3C51"/>
    <w:rsid w:val="00ED0FB5"/>
    <w:rsid w:val="00ED1038"/>
    <w:rsid w:val="00ED1330"/>
    <w:rsid w:val="00ED497B"/>
    <w:rsid w:val="00ED4C0E"/>
    <w:rsid w:val="00ED63B6"/>
    <w:rsid w:val="00ED7B29"/>
    <w:rsid w:val="00EE05E5"/>
    <w:rsid w:val="00EE0829"/>
    <w:rsid w:val="00EE1CE8"/>
    <w:rsid w:val="00EE376D"/>
    <w:rsid w:val="00EE5C14"/>
    <w:rsid w:val="00EE657C"/>
    <w:rsid w:val="00EF22C4"/>
    <w:rsid w:val="00EF669E"/>
    <w:rsid w:val="00F00CC8"/>
    <w:rsid w:val="00F01509"/>
    <w:rsid w:val="00F01C2F"/>
    <w:rsid w:val="00F06DD7"/>
    <w:rsid w:val="00F132C4"/>
    <w:rsid w:val="00F15171"/>
    <w:rsid w:val="00F15CAD"/>
    <w:rsid w:val="00F243BC"/>
    <w:rsid w:val="00F24632"/>
    <w:rsid w:val="00F34301"/>
    <w:rsid w:val="00F416FC"/>
    <w:rsid w:val="00F43E28"/>
    <w:rsid w:val="00F500FA"/>
    <w:rsid w:val="00F5234F"/>
    <w:rsid w:val="00F61D07"/>
    <w:rsid w:val="00F62336"/>
    <w:rsid w:val="00F714ED"/>
    <w:rsid w:val="00F71B88"/>
    <w:rsid w:val="00F731D0"/>
    <w:rsid w:val="00F75F28"/>
    <w:rsid w:val="00F8650E"/>
    <w:rsid w:val="00F87CB5"/>
    <w:rsid w:val="00F9394B"/>
    <w:rsid w:val="00F96300"/>
    <w:rsid w:val="00F964BB"/>
    <w:rsid w:val="00F965BD"/>
    <w:rsid w:val="00FA094C"/>
    <w:rsid w:val="00FA349C"/>
    <w:rsid w:val="00FA3599"/>
    <w:rsid w:val="00FA466A"/>
    <w:rsid w:val="00FA70FD"/>
    <w:rsid w:val="00FB0ACB"/>
    <w:rsid w:val="00FB27F2"/>
    <w:rsid w:val="00FB3D1E"/>
    <w:rsid w:val="00FB44E9"/>
    <w:rsid w:val="00FC0AF0"/>
    <w:rsid w:val="00FC0B90"/>
    <w:rsid w:val="00FC13C3"/>
    <w:rsid w:val="00FC23CC"/>
    <w:rsid w:val="00FC4269"/>
    <w:rsid w:val="00FC5935"/>
    <w:rsid w:val="00FC6064"/>
    <w:rsid w:val="00FD1518"/>
    <w:rsid w:val="00FD4B44"/>
    <w:rsid w:val="00FD4CA6"/>
    <w:rsid w:val="00FD6BC6"/>
    <w:rsid w:val="00FD6D0D"/>
    <w:rsid w:val="00FD7133"/>
    <w:rsid w:val="00FE09A7"/>
    <w:rsid w:val="00FE27A6"/>
    <w:rsid w:val="00FE6FA5"/>
    <w:rsid w:val="00FF3267"/>
    <w:rsid w:val="00FF4C1D"/>
    <w:rsid w:val="00FF7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E00F8"/>
  <w15:chartTrackingRefBased/>
  <w15:docId w15:val="{DCC745DA-B758-4989-AC4E-0CDD4EC97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651666"/>
  </w:style>
  <w:style w:type="paragraph" w:styleId="Pealkiri1">
    <w:name w:val="heading 1"/>
    <w:basedOn w:val="Normaallaad"/>
    <w:next w:val="Normaallaad"/>
    <w:link w:val="Pealkiri1Mrk"/>
    <w:uiPriority w:val="9"/>
    <w:qFormat/>
    <w:rsid w:val="00F865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F865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F865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F865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F865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F865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F865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F865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F865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F865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F865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F865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F8650E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F8650E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F8650E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F8650E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F8650E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F8650E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F865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F865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F865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F865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F865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F8650E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F8650E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F8650E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F865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F8650E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F8650E"/>
    <w:rPr>
      <w:b/>
      <w:bCs/>
      <w:smallCaps/>
      <w:color w:val="0F4761" w:themeColor="accent1" w:themeShade="BF"/>
      <w:spacing w:val="5"/>
    </w:rPr>
  </w:style>
  <w:style w:type="paragraph" w:styleId="Allmrkusetekst">
    <w:name w:val="footnote text"/>
    <w:basedOn w:val="Normaallaad"/>
    <w:link w:val="AllmrkusetekstMrk"/>
    <w:uiPriority w:val="99"/>
    <w:unhideWhenUsed/>
    <w:rsid w:val="0015392D"/>
    <w:pPr>
      <w:spacing w:after="0" w:line="240" w:lineRule="auto"/>
    </w:pPr>
    <w:rPr>
      <w:sz w:val="20"/>
      <w:szCs w:val="20"/>
    </w:rPr>
  </w:style>
  <w:style w:type="character" w:customStyle="1" w:styleId="AllmrkusetekstMrk">
    <w:name w:val="Allmärkuse tekst Märk"/>
    <w:basedOn w:val="Liguvaikefont"/>
    <w:link w:val="Allmrkusetekst"/>
    <w:uiPriority w:val="99"/>
    <w:rsid w:val="0015392D"/>
    <w:rPr>
      <w:sz w:val="20"/>
      <w:szCs w:val="20"/>
    </w:rPr>
  </w:style>
  <w:style w:type="character" w:styleId="Allmrkuseviide">
    <w:name w:val="footnote reference"/>
    <w:basedOn w:val="Liguvaikefont"/>
    <w:uiPriority w:val="99"/>
    <w:semiHidden/>
    <w:unhideWhenUsed/>
    <w:rsid w:val="0015392D"/>
    <w:rPr>
      <w:vertAlign w:val="superscript"/>
    </w:rPr>
  </w:style>
  <w:style w:type="character" w:styleId="Hperlink">
    <w:name w:val="Hyperlink"/>
    <w:basedOn w:val="Liguvaikefont"/>
    <w:uiPriority w:val="99"/>
    <w:unhideWhenUsed/>
    <w:rsid w:val="00457410"/>
    <w:rPr>
      <w:color w:val="467886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457410"/>
    <w:rPr>
      <w:color w:val="605E5C"/>
      <w:shd w:val="clear" w:color="auto" w:fill="E1DFDD"/>
    </w:rPr>
  </w:style>
  <w:style w:type="paragraph" w:styleId="Pis">
    <w:name w:val="header"/>
    <w:basedOn w:val="Normaallaad"/>
    <w:link w:val="PisMrk"/>
    <w:uiPriority w:val="99"/>
    <w:semiHidden/>
    <w:unhideWhenUsed/>
    <w:rsid w:val="003F0E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semiHidden/>
    <w:rsid w:val="003F0E7C"/>
  </w:style>
  <w:style w:type="paragraph" w:styleId="Jalus">
    <w:name w:val="footer"/>
    <w:basedOn w:val="Normaallaad"/>
    <w:link w:val="JalusMrk"/>
    <w:uiPriority w:val="99"/>
    <w:semiHidden/>
    <w:unhideWhenUsed/>
    <w:rsid w:val="003F0E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semiHidden/>
    <w:rsid w:val="003F0E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DEFC67-C49E-40D5-999C-EF75A5FE4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18725</TotalTime>
  <Pages>7</Pages>
  <Words>2662</Words>
  <Characters>15444</Characters>
  <Application>Microsoft Office Word</Application>
  <DocSecurity>0</DocSecurity>
  <Lines>128</Lines>
  <Paragraphs>36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Siivi Mänd</dc:creator>
  <cp:keywords/>
  <dc:description/>
  <cp:lastModifiedBy>Siivi Mänd</cp:lastModifiedBy>
  <cp:revision>1060</cp:revision>
  <dcterms:created xsi:type="dcterms:W3CDTF">2025-11-15T09:43:00Z</dcterms:created>
  <dcterms:modified xsi:type="dcterms:W3CDTF">2025-12-03T18:29:00Z</dcterms:modified>
</cp:coreProperties>
</file>